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85B" w:rsidRPr="000A285B" w:rsidRDefault="000A285B" w:rsidP="00A95606">
      <w:pPr>
        <w:spacing w:line="240" w:lineRule="auto"/>
        <w:rPr>
          <w:b/>
          <w:noProof/>
          <w:lang w:eastAsia="tr-TR"/>
        </w:rPr>
      </w:pPr>
      <w:r w:rsidRPr="000A285B">
        <w:rPr>
          <w:b/>
          <w:noProof/>
          <w:lang w:eastAsia="tr-TR"/>
        </w:rPr>
        <w:t>Word</w:t>
      </w:r>
      <w:r w:rsidR="005E6EB5">
        <w:rPr>
          <w:b/>
          <w:noProof/>
          <w:lang w:eastAsia="tr-TR"/>
        </w:rPr>
        <w:t xml:space="preserve"> 2010 Ekle Sekmesi (</w:t>
      </w:r>
      <w:r w:rsidRPr="000A285B">
        <w:rPr>
          <w:b/>
          <w:noProof/>
          <w:lang w:eastAsia="tr-TR"/>
        </w:rPr>
        <w:t>Resim/Küçük Resim Ekle-Resim Araçları Biçim Sekmesi) Uygulamaları</w:t>
      </w:r>
    </w:p>
    <w:p w:rsidR="00637085" w:rsidRPr="00657061" w:rsidRDefault="000A285B" w:rsidP="00A95606">
      <w:pPr>
        <w:spacing w:line="240" w:lineRule="auto"/>
        <w:rPr>
          <w:b/>
          <w:noProof/>
          <w:lang w:eastAsia="tr-TR"/>
        </w:rPr>
      </w:pPr>
      <w:r w:rsidRPr="00657061">
        <w:rPr>
          <w:b/>
          <w:noProof/>
          <w:lang w:eastAsia="tr-TR"/>
        </w:rPr>
        <w:t xml:space="preserve"> </w:t>
      </w:r>
      <w:r w:rsidR="00334594" w:rsidRPr="00657061">
        <w:rPr>
          <w:b/>
          <w:noProof/>
          <w:lang w:eastAsia="tr-TR"/>
        </w:rPr>
        <w:t>Arka Plânı Kaldır</w:t>
      </w:r>
    </w:p>
    <w:p w:rsidR="00334594" w:rsidRDefault="00334594" w:rsidP="00A95606">
      <w:pPr>
        <w:spacing w:line="240" w:lineRule="auto"/>
      </w:pPr>
      <w:r>
        <w:rPr>
          <w:noProof/>
          <w:lang w:eastAsia="tr-TR"/>
        </w:rPr>
        <w:drawing>
          <wp:inline distT="0" distB="0" distL="0" distR="0" wp14:anchorId="4859CBA8" wp14:editId="37E6BE87">
            <wp:extent cx="1209675" cy="1654045"/>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yah fonl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3380" cy="1659112"/>
                    </a:xfrm>
                    <a:prstGeom prst="rect">
                      <a:avLst/>
                    </a:prstGeom>
                  </pic:spPr>
                </pic:pic>
              </a:graphicData>
            </a:graphic>
          </wp:inline>
        </w:drawing>
      </w:r>
      <w:r>
        <w:tab/>
      </w:r>
      <w:r>
        <w:rPr>
          <w:noProof/>
          <w:lang w:eastAsia="tr-TR"/>
        </w:rPr>
        <w:drawing>
          <wp:inline distT="0" distB="0" distL="0" distR="0" wp14:anchorId="2A281A5C" wp14:editId="5F8802AD">
            <wp:extent cx="1232990" cy="1685925"/>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yah fonlu.jpg"/>
                    <pic:cNvPicPr/>
                  </pic:nvPicPr>
                  <pic:blipFill>
                    <a:blip r:embed="rId7" cstate="print">
                      <a:extLst>
                        <a:ext uri="{BEBA8EAE-BF5A-486C-A8C5-ECC9F3942E4B}">
                          <a14:imgProps xmlns:a14="http://schemas.microsoft.com/office/drawing/2010/main">
                            <a14:imgLayer r:embed="rId8">
                              <a14:imgEffect>
                                <a14:backgroundRemoval t="0" b="98321" l="1276" r="97959"/>
                              </a14:imgEffect>
                            </a14:imgLayer>
                          </a14:imgProps>
                        </a:ext>
                        <a:ext uri="{28A0092B-C50C-407E-A947-70E740481C1C}">
                          <a14:useLocalDpi xmlns:a14="http://schemas.microsoft.com/office/drawing/2010/main" val="0"/>
                        </a:ext>
                      </a:extLst>
                    </a:blip>
                    <a:stretch>
                      <a:fillRect/>
                    </a:stretch>
                  </pic:blipFill>
                  <pic:spPr>
                    <a:xfrm>
                      <a:off x="0" y="0"/>
                      <a:ext cx="1236767" cy="1691089"/>
                    </a:xfrm>
                    <a:prstGeom prst="rect">
                      <a:avLst/>
                    </a:prstGeom>
                  </pic:spPr>
                </pic:pic>
              </a:graphicData>
            </a:graphic>
          </wp:inline>
        </w:drawing>
      </w:r>
    </w:p>
    <w:p w:rsidR="00334594" w:rsidRPr="00657061" w:rsidRDefault="00334594" w:rsidP="00A95606">
      <w:pPr>
        <w:spacing w:line="240" w:lineRule="auto"/>
        <w:rPr>
          <w:b/>
          <w:color w:val="FF0000"/>
        </w:rPr>
      </w:pPr>
      <w:r w:rsidRPr="00657061">
        <w:rPr>
          <w:b/>
          <w:color w:val="FF0000"/>
        </w:rPr>
        <w:t>Düzeltmeler / Netleştir-Bulanıklaştır</w:t>
      </w:r>
    </w:p>
    <w:p w:rsidR="00657061" w:rsidRPr="00657061" w:rsidRDefault="00657061" w:rsidP="00A95606">
      <w:pPr>
        <w:spacing w:line="240" w:lineRule="auto"/>
        <w:rPr>
          <w:b/>
        </w:rPr>
      </w:pPr>
      <w:r w:rsidRPr="00657061">
        <w:rPr>
          <w:b/>
        </w:rPr>
        <w:t xml:space="preserve">Orijinal Resim (Bu resim kopyalanıp çoğaltılacak ve </w:t>
      </w:r>
      <w:proofErr w:type="gramStart"/>
      <w:r w:rsidRPr="00657061">
        <w:rPr>
          <w:b/>
        </w:rPr>
        <w:t>efektler</w:t>
      </w:r>
      <w:proofErr w:type="gramEnd"/>
      <w:r w:rsidRPr="00657061">
        <w:rPr>
          <w:b/>
        </w:rPr>
        <w:t xml:space="preserve"> orijinal resim üzerine uygulanacak)</w:t>
      </w:r>
    </w:p>
    <w:p w:rsidR="00334594" w:rsidRDefault="00657061" w:rsidP="00A95606">
      <w:pPr>
        <w:spacing w:line="240" w:lineRule="auto"/>
      </w:pPr>
      <w:r>
        <w:rPr>
          <w:noProof/>
          <w:lang w:eastAsia="tr-TR"/>
        </w:rPr>
        <w:drawing>
          <wp:inline distT="0" distB="0" distL="0" distR="0" wp14:anchorId="7FDB9D15" wp14:editId="27262099">
            <wp:extent cx="4943475" cy="1962150"/>
            <wp:effectExtent l="0" t="0" r="9525" b="0"/>
            <wp:docPr id="1" name="Resim 1"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657061" w:rsidRPr="00657061" w:rsidRDefault="00657061" w:rsidP="00A95606">
      <w:pPr>
        <w:spacing w:line="240" w:lineRule="auto"/>
        <w:rPr>
          <w:b/>
        </w:rPr>
      </w:pPr>
      <w:r w:rsidRPr="00657061">
        <w:rPr>
          <w:b/>
        </w:rPr>
        <w:t>Bulanıklaştır %50</w:t>
      </w:r>
    </w:p>
    <w:p w:rsidR="00657061" w:rsidRDefault="00657061" w:rsidP="00A95606">
      <w:pPr>
        <w:spacing w:line="240" w:lineRule="auto"/>
      </w:pPr>
      <w:r>
        <w:rPr>
          <w:noProof/>
          <w:lang w:eastAsia="tr-TR"/>
        </w:rPr>
        <w:drawing>
          <wp:inline distT="0" distB="0" distL="0" distR="0" wp14:anchorId="7CBD4BB2" wp14:editId="050DDBC3">
            <wp:extent cx="4943475" cy="1962150"/>
            <wp:effectExtent l="0" t="0" r="9525" b="0"/>
            <wp:docPr id="2" name="Resim 2"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657061" w:rsidRPr="00657061" w:rsidRDefault="00657061" w:rsidP="00A95606">
      <w:pPr>
        <w:spacing w:line="240" w:lineRule="auto"/>
        <w:rPr>
          <w:b/>
        </w:rPr>
      </w:pPr>
      <w:r w:rsidRPr="00657061">
        <w:rPr>
          <w:b/>
        </w:rPr>
        <w:t>Netleştir %50</w:t>
      </w:r>
    </w:p>
    <w:p w:rsidR="00657061" w:rsidRDefault="00657061" w:rsidP="00A95606">
      <w:pPr>
        <w:spacing w:line="240" w:lineRule="auto"/>
      </w:pPr>
      <w:r>
        <w:rPr>
          <w:noProof/>
          <w:lang w:eastAsia="tr-TR"/>
        </w:rPr>
        <w:drawing>
          <wp:inline distT="0" distB="0" distL="0" distR="0" wp14:anchorId="7FB4711F" wp14:editId="4864B5B0">
            <wp:extent cx="4943475" cy="1962150"/>
            <wp:effectExtent l="0" t="0" r="9525" b="0"/>
            <wp:docPr id="3" name="Resim 3"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2"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A95606" w:rsidRDefault="00A95606" w:rsidP="00A95606">
      <w:pPr>
        <w:spacing w:line="240" w:lineRule="auto"/>
        <w:rPr>
          <w:b/>
          <w:color w:val="FF0000"/>
        </w:rPr>
      </w:pPr>
    </w:p>
    <w:p w:rsidR="00657061" w:rsidRPr="00657061" w:rsidRDefault="00657061" w:rsidP="00A95606">
      <w:pPr>
        <w:spacing w:line="240" w:lineRule="auto"/>
        <w:rPr>
          <w:b/>
          <w:color w:val="FF0000"/>
        </w:rPr>
      </w:pPr>
      <w:r w:rsidRPr="00657061">
        <w:rPr>
          <w:b/>
          <w:color w:val="FF0000"/>
        </w:rPr>
        <w:lastRenderedPageBreak/>
        <w:t>Düzeltmeler / Parlaklık-Karşıtlık</w:t>
      </w:r>
    </w:p>
    <w:p w:rsidR="00657061" w:rsidRDefault="00657061" w:rsidP="00A95606">
      <w:pPr>
        <w:spacing w:line="240" w:lineRule="auto"/>
      </w:pPr>
      <w:r>
        <w:t>Parlaklık: -%40 Karşıtlık: -%40</w:t>
      </w:r>
    </w:p>
    <w:p w:rsidR="00657061" w:rsidRDefault="00657061" w:rsidP="00A95606">
      <w:pPr>
        <w:spacing w:line="240" w:lineRule="auto"/>
        <w:rPr>
          <w:color w:val="FF0000"/>
        </w:rPr>
      </w:pPr>
      <w:r>
        <w:rPr>
          <w:noProof/>
          <w:lang w:eastAsia="tr-TR"/>
        </w:rPr>
        <w:drawing>
          <wp:inline distT="0" distB="0" distL="0" distR="0" wp14:anchorId="5A9AEB57" wp14:editId="0443509C">
            <wp:extent cx="4943475" cy="1962150"/>
            <wp:effectExtent l="0" t="0" r="9525" b="0"/>
            <wp:docPr id="4" name="Resim 4"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3"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657061" w:rsidRDefault="00657061" w:rsidP="00A95606">
      <w:pPr>
        <w:spacing w:line="240" w:lineRule="auto"/>
      </w:pPr>
      <w:r>
        <w:t>Parlaklık: +%40 Karşıtlık: +%40</w:t>
      </w:r>
    </w:p>
    <w:p w:rsidR="00657061" w:rsidRDefault="00657061" w:rsidP="00A95606">
      <w:pPr>
        <w:spacing w:line="240" w:lineRule="auto"/>
        <w:rPr>
          <w:color w:val="FF0000"/>
        </w:rPr>
      </w:pPr>
      <w:r>
        <w:rPr>
          <w:noProof/>
          <w:lang w:eastAsia="tr-TR"/>
        </w:rPr>
        <w:drawing>
          <wp:inline distT="0" distB="0" distL="0" distR="0" wp14:anchorId="257828A5" wp14:editId="0DBC0FB8">
            <wp:extent cx="4943475" cy="1962150"/>
            <wp:effectExtent l="0" t="0" r="9525" b="0"/>
            <wp:docPr id="7" name="Resim 7"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4"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657061" w:rsidRDefault="00657061" w:rsidP="00A95606">
      <w:pPr>
        <w:spacing w:line="240" w:lineRule="auto"/>
        <w:rPr>
          <w:b/>
          <w:color w:val="FF0000"/>
        </w:rPr>
      </w:pPr>
      <w:r w:rsidRPr="00657061">
        <w:rPr>
          <w:b/>
          <w:color w:val="FF0000"/>
        </w:rPr>
        <w:t>Renk-Renk Doygunluğu</w:t>
      </w:r>
    </w:p>
    <w:p w:rsidR="00657061" w:rsidRPr="00657061" w:rsidRDefault="00657061" w:rsidP="00A95606">
      <w:pPr>
        <w:spacing w:line="240" w:lineRule="auto"/>
      </w:pPr>
      <w:r>
        <w:t>Renk Doygunluğu: %0</w:t>
      </w:r>
    </w:p>
    <w:p w:rsidR="00657061" w:rsidRDefault="00657061" w:rsidP="00A95606">
      <w:pPr>
        <w:spacing w:line="240" w:lineRule="auto"/>
        <w:rPr>
          <w:color w:val="FF0000"/>
        </w:rPr>
      </w:pPr>
      <w:r>
        <w:rPr>
          <w:noProof/>
          <w:lang w:eastAsia="tr-TR"/>
        </w:rPr>
        <w:drawing>
          <wp:inline distT="0" distB="0" distL="0" distR="0" wp14:anchorId="02B3CE27" wp14:editId="46F86C82">
            <wp:extent cx="4943475" cy="1962150"/>
            <wp:effectExtent l="0" t="0" r="9525" b="0"/>
            <wp:docPr id="8" name="Resim 8"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5"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657061" w:rsidRPr="00657061" w:rsidRDefault="00657061" w:rsidP="00A95606">
      <w:pPr>
        <w:spacing w:line="240" w:lineRule="auto"/>
      </w:pPr>
      <w:r w:rsidRPr="00657061">
        <w:t>Renk Doygunluğu: %400</w:t>
      </w:r>
    </w:p>
    <w:p w:rsidR="00657061" w:rsidRDefault="00657061" w:rsidP="00A95606">
      <w:pPr>
        <w:spacing w:line="240" w:lineRule="auto"/>
        <w:rPr>
          <w:color w:val="FF0000"/>
        </w:rPr>
      </w:pPr>
      <w:r>
        <w:rPr>
          <w:noProof/>
          <w:lang w:eastAsia="tr-TR"/>
        </w:rPr>
        <w:drawing>
          <wp:inline distT="0" distB="0" distL="0" distR="0" wp14:anchorId="436795DD" wp14:editId="77ED1992">
            <wp:extent cx="4943475" cy="1962150"/>
            <wp:effectExtent l="0" t="0" r="9525" b="0"/>
            <wp:docPr id="9" name="Resim 9"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6"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FF5F25" w:rsidRDefault="00FF5F25" w:rsidP="00A95606">
      <w:pPr>
        <w:spacing w:line="240" w:lineRule="auto"/>
        <w:rPr>
          <w:b/>
          <w:color w:val="FF0000"/>
        </w:rPr>
      </w:pPr>
      <w:r w:rsidRPr="00FF5F25">
        <w:rPr>
          <w:b/>
          <w:color w:val="FF0000"/>
        </w:rPr>
        <w:lastRenderedPageBreak/>
        <w:t>Renk-Renk Tonu</w:t>
      </w:r>
    </w:p>
    <w:p w:rsidR="00FF5F25" w:rsidRPr="00FF5F25" w:rsidRDefault="00FF5F25" w:rsidP="00A95606">
      <w:pPr>
        <w:spacing w:line="240" w:lineRule="auto"/>
      </w:pPr>
      <w:r>
        <w:t>Sıcaklık: 4700K</w:t>
      </w:r>
    </w:p>
    <w:p w:rsidR="00FF5F25" w:rsidRDefault="00FF5F25" w:rsidP="00A95606">
      <w:pPr>
        <w:spacing w:line="240" w:lineRule="auto"/>
        <w:rPr>
          <w:color w:val="FF0000"/>
        </w:rPr>
      </w:pPr>
      <w:r>
        <w:rPr>
          <w:noProof/>
          <w:lang w:eastAsia="tr-TR"/>
        </w:rPr>
        <w:drawing>
          <wp:inline distT="0" distB="0" distL="0" distR="0" wp14:anchorId="5DFAF185" wp14:editId="7F106257">
            <wp:extent cx="4943475" cy="1962150"/>
            <wp:effectExtent l="0" t="0" r="9525" b="0"/>
            <wp:docPr id="12" name="Resim 12"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7" cstate="print">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FF5F25" w:rsidRPr="00FF5F25" w:rsidRDefault="00FF5F25" w:rsidP="00A95606">
      <w:pPr>
        <w:spacing w:line="240" w:lineRule="auto"/>
      </w:pPr>
      <w:r w:rsidRPr="00FF5F25">
        <w:t>Sıcaklık: 11200K</w:t>
      </w:r>
    </w:p>
    <w:p w:rsidR="00FF5F25" w:rsidRDefault="00FF5F25" w:rsidP="00A95606">
      <w:pPr>
        <w:spacing w:line="240" w:lineRule="auto"/>
        <w:rPr>
          <w:color w:val="FF0000"/>
        </w:rPr>
      </w:pPr>
      <w:r>
        <w:rPr>
          <w:noProof/>
          <w:lang w:eastAsia="tr-TR"/>
        </w:rPr>
        <w:drawing>
          <wp:inline distT="0" distB="0" distL="0" distR="0" wp14:anchorId="32999A71" wp14:editId="49C6BE09">
            <wp:extent cx="4943475" cy="1962150"/>
            <wp:effectExtent l="0" t="0" r="9525" b="0"/>
            <wp:docPr id="13" name="Resim 13"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18"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FF5F25" w:rsidRDefault="00FF5F25" w:rsidP="00A95606">
      <w:pPr>
        <w:spacing w:line="240" w:lineRule="auto"/>
        <w:rPr>
          <w:b/>
          <w:color w:val="FF0000"/>
        </w:rPr>
      </w:pPr>
      <w:r w:rsidRPr="00FF5F25">
        <w:rPr>
          <w:b/>
          <w:color w:val="FF0000"/>
        </w:rPr>
        <w:t>Renk-Yeniden Renklendir</w:t>
      </w:r>
    </w:p>
    <w:p w:rsidR="00FF5F25" w:rsidRPr="00FF5F25" w:rsidRDefault="00FF5F25" w:rsidP="00A95606">
      <w:pPr>
        <w:spacing w:line="240" w:lineRule="auto"/>
      </w:pPr>
      <w:r w:rsidRPr="00FF5F25">
        <w:t>Gri Tonlamalı</w:t>
      </w:r>
      <w:r>
        <w:tab/>
      </w:r>
      <w:r>
        <w:tab/>
      </w:r>
      <w:r>
        <w:tab/>
      </w:r>
      <w:r>
        <w:tab/>
        <w:t xml:space="preserve">    Kırmızı</w:t>
      </w:r>
      <w:r>
        <w:tab/>
      </w:r>
      <w:r>
        <w:tab/>
      </w:r>
      <w:r>
        <w:tab/>
      </w:r>
      <w:r>
        <w:tab/>
        <w:t xml:space="preserve">       Mavi</w:t>
      </w:r>
    </w:p>
    <w:p w:rsidR="00FF5F25" w:rsidRDefault="00FF5F25" w:rsidP="00A95606">
      <w:pPr>
        <w:spacing w:line="240" w:lineRule="auto"/>
        <w:rPr>
          <w:color w:val="FF0000"/>
        </w:rPr>
      </w:pPr>
      <w:r>
        <w:rPr>
          <w:noProof/>
          <w:lang w:eastAsia="tr-TR"/>
        </w:rPr>
        <w:drawing>
          <wp:inline distT="0" distB="0" distL="0" distR="0" wp14:anchorId="68754911" wp14:editId="7680FD4B">
            <wp:extent cx="2333625" cy="926256"/>
            <wp:effectExtent l="0" t="0" r="0" b="7620"/>
            <wp:docPr id="14" name="Resim 14"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2333625" cy="926256"/>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 xml:space="preserve"> </w:t>
      </w:r>
      <w:r>
        <w:rPr>
          <w:noProof/>
          <w:lang w:eastAsia="tr-TR"/>
        </w:rPr>
        <w:drawing>
          <wp:inline distT="0" distB="0" distL="0" distR="0" wp14:anchorId="4D822A92" wp14:editId="15A7F457">
            <wp:extent cx="2333625" cy="926256"/>
            <wp:effectExtent l="0" t="0" r="0" b="7620"/>
            <wp:docPr id="15" name="Resim 15"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duotone>
                        <a:prstClr val="black"/>
                        <a:schemeClr val="accent2">
                          <a:tint val="45000"/>
                          <a:satMod val="400000"/>
                        </a:schemeClr>
                      </a:duotone>
                      <a:extLst>
                        <a:ext uri="{28A0092B-C50C-407E-A947-70E740481C1C}">
                          <a14:useLocalDpi xmlns:a14="http://schemas.microsoft.com/office/drawing/2010/main" val="0"/>
                        </a:ext>
                      </a:extLst>
                    </a:blip>
                    <a:srcRect/>
                    <a:stretch/>
                  </pic:blipFill>
                  <pic:spPr bwMode="auto">
                    <a:xfrm>
                      <a:off x="0" y="0"/>
                      <a:ext cx="2333625" cy="926256"/>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 xml:space="preserve"> </w:t>
      </w:r>
      <w:r>
        <w:rPr>
          <w:noProof/>
          <w:lang w:eastAsia="tr-TR"/>
        </w:rPr>
        <w:drawing>
          <wp:inline distT="0" distB="0" distL="0" distR="0" wp14:anchorId="67556427" wp14:editId="51F00EFF">
            <wp:extent cx="2333625" cy="926256"/>
            <wp:effectExtent l="0" t="0" r="0" b="7620"/>
            <wp:docPr id="16" name="Resim 16"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a:stretch/>
                  </pic:blipFill>
                  <pic:spPr bwMode="auto">
                    <a:xfrm>
                      <a:off x="0" y="0"/>
                      <a:ext cx="2333625" cy="926256"/>
                    </a:xfrm>
                    <a:prstGeom prst="rect">
                      <a:avLst/>
                    </a:prstGeom>
                    <a:noFill/>
                    <a:ln>
                      <a:noFill/>
                    </a:ln>
                    <a:extLst>
                      <a:ext uri="{53640926-AAD7-44D8-BBD7-CCE9431645EC}">
                        <a14:shadowObscured xmlns:a14="http://schemas.microsoft.com/office/drawing/2010/main"/>
                      </a:ext>
                    </a:extLst>
                  </pic:spPr>
                </pic:pic>
              </a:graphicData>
            </a:graphic>
          </wp:inline>
        </w:drawing>
      </w:r>
    </w:p>
    <w:p w:rsidR="00FF5F25" w:rsidRPr="00FF5F25" w:rsidRDefault="00FF5F25" w:rsidP="00A95606">
      <w:pPr>
        <w:spacing w:line="240" w:lineRule="auto"/>
      </w:pPr>
      <w:r w:rsidRPr="00FF5F25">
        <w:t>Siyah Beyaz</w:t>
      </w:r>
      <w:r>
        <w:tab/>
      </w:r>
      <w:r>
        <w:tab/>
      </w:r>
      <w:r>
        <w:tab/>
      </w:r>
      <w:r>
        <w:tab/>
        <w:t xml:space="preserve">    Turuncu</w:t>
      </w:r>
      <w:r>
        <w:tab/>
      </w:r>
      <w:r>
        <w:tab/>
      </w:r>
      <w:r>
        <w:tab/>
      </w:r>
      <w:r>
        <w:tab/>
        <w:t xml:space="preserve">        Silinerek Geçiş</w:t>
      </w:r>
    </w:p>
    <w:p w:rsidR="00FF5F25" w:rsidRDefault="00FF5F25" w:rsidP="00A95606">
      <w:pPr>
        <w:spacing w:line="240" w:lineRule="auto"/>
        <w:rPr>
          <w:color w:val="FF0000"/>
        </w:rPr>
      </w:pPr>
      <w:r>
        <w:rPr>
          <w:noProof/>
          <w:lang w:eastAsia="tr-TR"/>
        </w:rPr>
        <w:drawing>
          <wp:inline distT="0" distB="0" distL="0" distR="0" wp14:anchorId="017C3CE2" wp14:editId="16386154">
            <wp:extent cx="2333625" cy="926256"/>
            <wp:effectExtent l="0" t="0" r="0" b="7620"/>
            <wp:docPr id="17" name="Resim 17"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biLevel thresh="75000"/>
                      <a:extLst>
                        <a:ext uri="{28A0092B-C50C-407E-A947-70E740481C1C}">
                          <a14:useLocalDpi xmlns:a14="http://schemas.microsoft.com/office/drawing/2010/main" val="0"/>
                        </a:ext>
                      </a:extLst>
                    </a:blip>
                    <a:srcRect/>
                    <a:stretch/>
                  </pic:blipFill>
                  <pic:spPr bwMode="auto">
                    <a:xfrm>
                      <a:off x="0" y="0"/>
                      <a:ext cx="2333625" cy="926256"/>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 xml:space="preserve"> </w:t>
      </w:r>
      <w:r>
        <w:rPr>
          <w:noProof/>
          <w:lang w:eastAsia="tr-TR"/>
        </w:rPr>
        <w:drawing>
          <wp:inline distT="0" distB="0" distL="0" distR="0" wp14:anchorId="0BFA81FA" wp14:editId="2459041D">
            <wp:extent cx="2333625" cy="926256"/>
            <wp:effectExtent l="0" t="0" r="0" b="7620"/>
            <wp:docPr id="18" name="Resim 18"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333625" cy="926256"/>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 xml:space="preserve"> </w:t>
      </w:r>
      <w:r>
        <w:rPr>
          <w:noProof/>
          <w:lang w:eastAsia="tr-TR"/>
        </w:rPr>
        <w:drawing>
          <wp:inline distT="0" distB="0" distL="0" distR="0" wp14:anchorId="05FF95C8" wp14:editId="3921CF31">
            <wp:extent cx="2333625" cy="926256"/>
            <wp:effectExtent l="0" t="0" r="0" b="7620"/>
            <wp:docPr id="19" name="Resim 19"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lum bright="70000" contrast="-70000"/>
                      <a:extLst>
                        <a:ext uri="{28A0092B-C50C-407E-A947-70E740481C1C}">
                          <a14:useLocalDpi xmlns:a14="http://schemas.microsoft.com/office/drawing/2010/main" val="0"/>
                        </a:ext>
                      </a:extLst>
                    </a:blip>
                    <a:srcRect/>
                    <a:stretch/>
                  </pic:blipFill>
                  <pic:spPr bwMode="auto">
                    <a:xfrm>
                      <a:off x="0" y="0"/>
                      <a:ext cx="2333625" cy="926256"/>
                    </a:xfrm>
                    <a:prstGeom prst="rect">
                      <a:avLst/>
                    </a:prstGeom>
                    <a:noFill/>
                    <a:ln>
                      <a:noFill/>
                    </a:ln>
                    <a:extLst>
                      <a:ext uri="{53640926-AAD7-44D8-BBD7-CCE9431645EC}">
                        <a14:shadowObscured xmlns:a14="http://schemas.microsoft.com/office/drawing/2010/main"/>
                      </a:ext>
                    </a:extLst>
                  </pic:spPr>
                </pic:pic>
              </a:graphicData>
            </a:graphic>
          </wp:inline>
        </w:drawing>
      </w:r>
    </w:p>
    <w:p w:rsidR="00FF5F25" w:rsidRPr="00FF5F25" w:rsidRDefault="00FF5F25" w:rsidP="00A95606">
      <w:pPr>
        <w:spacing w:line="240" w:lineRule="auto"/>
        <w:rPr>
          <w:b/>
          <w:color w:val="FF0000"/>
        </w:rPr>
      </w:pPr>
      <w:r w:rsidRPr="00FF5F25">
        <w:rPr>
          <w:b/>
          <w:color w:val="FF0000"/>
        </w:rPr>
        <w:t>Renk-Saydam Rengi Ayarla</w:t>
      </w:r>
    </w:p>
    <w:p w:rsidR="00FF5F25" w:rsidRDefault="00FF5F25" w:rsidP="00A95606">
      <w:pPr>
        <w:spacing w:line="240" w:lineRule="auto"/>
      </w:pPr>
      <w:r>
        <w:rPr>
          <w:noProof/>
          <w:lang w:eastAsia="tr-TR"/>
        </w:rPr>
        <w:drawing>
          <wp:inline distT="0" distB="0" distL="0" distR="0" wp14:anchorId="61166F77" wp14:editId="34BF169A">
            <wp:extent cx="1079737" cy="1476375"/>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yah fonl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3044" cy="1480897"/>
                    </a:xfrm>
                    <a:prstGeom prst="rect">
                      <a:avLst/>
                    </a:prstGeom>
                  </pic:spPr>
                </pic:pic>
              </a:graphicData>
            </a:graphic>
          </wp:inline>
        </w:drawing>
      </w:r>
      <w:r>
        <w:t xml:space="preserve"> </w:t>
      </w:r>
      <w:r>
        <w:rPr>
          <w:noProof/>
          <w:lang w:eastAsia="tr-TR"/>
        </w:rPr>
        <w:drawing>
          <wp:inline distT="0" distB="0" distL="0" distR="0" wp14:anchorId="21D2DAC7" wp14:editId="311FCD0D">
            <wp:extent cx="1079737" cy="1476375"/>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yah fonlu.jpg"/>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83044" cy="1480897"/>
                    </a:xfrm>
                    <a:prstGeom prst="rect">
                      <a:avLst/>
                    </a:prstGeom>
                  </pic:spPr>
                </pic:pic>
              </a:graphicData>
            </a:graphic>
          </wp:inline>
        </w:drawing>
      </w:r>
    </w:p>
    <w:p w:rsidR="00A95606" w:rsidRDefault="00A95606" w:rsidP="00A95606">
      <w:pPr>
        <w:spacing w:line="240" w:lineRule="auto"/>
        <w:rPr>
          <w:b/>
          <w:color w:val="FF0000"/>
        </w:rPr>
      </w:pPr>
    </w:p>
    <w:p w:rsidR="00FF5F25" w:rsidRDefault="00FF5F25" w:rsidP="00A95606">
      <w:pPr>
        <w:spacing w:line="240" w:lineRule="auto"/>
        <w:rPr>
          <w:b/>
          <w:color w:val="FF0000"/>
        </w:rPr>
      </w:pPr>
      <w:r w:rsidRPr="00FF5F25">
        <w:rPr>
          <w:b/>
          <w:color w:val="FF0000"/>
        </w:rPr>
        <w:lastRenderedPageBreak/>
        <w:t>Artistik Efektler</w:t>
      </w:r>
    </w:p>
    <w:p w:rsidR="00FF5F25" w:rsidRDefault="00FF5F25" w:rsidP="00A95606">
      <w:pPr>
        <w:spacing w:line="240" w:lineRule="auto"/>
      </w:pPr>
      <w:r>
        <w:t>Tebeşirle Taslak</w:t>
      </w:r>
    </w:p>
    <w:p w:rsidR="00FF5F25" w:rsidRDefault="00FF5F25" w:rsidP="00A95606">
      <w:pPr>
        <w:spacing w:line="240" w:lineRule="auto"/>
        <w:rPr>
          <w:color w:val="FF0000"/>
        </w:rPr>
      </w:pPr>
      <w:r>
        <w:rPr>
          <w:noProof/>
          <w:lang w:eastAsia="tr-TR"/>
        </w:rPr>
        <w:drawing>
          <wp:inline distT="0" distB="0" distL="0" distR="0" wp14:anchorId="2C0A2D83" wp14:editId="1D80C080">
            <wp:extent cx="4943475" cy="1962150"/>
            <wp:effectExtent l="0" t="0" r="9525" b="0"/>
            <wp:docPr id="22" name="Resim 22"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0" cstate="print">
                      <a:extLst>
                        <a:ext uri="{BEBA8EAE-BF5A-486C-A8C5-ECC9F3942E4B}">
                          <a14:imgProps xmlns:a14="http://schemas.microsoft.com/office/drawing/2010/main">
                            <a14:imgLayer r:embed="rId11">
                              <a14:imgEffect>
                                <a14:artisticChalkSketch/>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FF5F25" w:rsidRDefault="003F2000" w:rsidP="00A95606">
      <w:pPr>
        <w:spacing w:line="240" w:lineRule="auto"/>
      </w:pPr>
      <w:r>
        <w:t>Çizgi Çizme</w:t>
      </w:r>
    </w:p>
    <w:p w:rsidR="00FF5F25" w:rsidRDefault="00FF5F25" w:rsidP="00A95606">
      <w:pPr>
        <w:spacing w:line="240" w:lineRule="auto"/>
        <w:rPr>
          <w:color w:val="FF0000"/>
        </w:rPr>
      </w:pPr>
      <w:r>
        <w:rPr>
          <w:noProof/>
          <w:lang w:eastAsia="tr-TR"/>
        </w:rPr>
        <w:drawing>
          <wp:inline distT="0" distB="0" distL="0" distR="0" wp14:anchorId="6F65B408" wp14:editId="2BB88654">
            <wp:extent cx="4943475" cy="1962150"/>
            <wp:effectExtent l="0" t="0" r="9525" b="0"/>
            <wp:docPr id="23" name="Resim 23"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1" cstate="print">
                      <a:extLst>
                        <a:ext uri="{BEBA8EAE-BF5A-486C-A8C5-ECC9F3942E4B}">
                          <a14:imgProps xmlns:a14="http://schemas.microsoft.com/office/drawing/2010/main">
                            <a14:imgLayer r:embed="rId11">
                              <a14:imgEffect>
                                <a14:artisticLineDrawing/>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3F2000" w:rsidRPr="003F2000" w:rsidRDefault="003F2000" w:rsidP="00A95606">
      <w:pPr>
        <w:spacing w:line="240" w:lineRule="auto"/>
      </w:pPr>
      <w:r w:rsidRPr="003F2000">
        <w:t>Doku Oluşturucu</w:t>
      </w:r>
    </w:p>
    <w:p w:rsidR="00FF5F25" w:rsidRDefault="00FF5F25" w:rsidP="00A95606">
      <w:pPr>
        <w:spacing w:line="240" w:lineRule="auto"/>
        <w:rPr>
          <w:color w:val="FF0000"/>
        </w:rPr>
      </w:pPr>
      <w:r>
        <w:rPr>
          <w:noProof/>
          <w:lang w:eastAsia="tr-TR"/>
        </w:rPr>
        <w:drawing>
          <wp:inline distT="0" distB="0" distL="0" distR="0" wp14:anchorId="6105FBE3" wp14:editId="3D9D1639">
            <wp:extent cx="4943475" cy="1962150"/>
            <wp:effectExtent l="0" t="0" r="9525" b="0"/>
            <wp:docPr id="24" name="Resim 24"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2" cstate="print">
                      <a:extLst>
                        <a:ext uri="{BEBA8EAE-BF5A-486C-A8C5-ECC9F3942E4B}">
                          <a14:imgProps xmlns:a14="http://schemas.microsoft.com/office/drawing/2010/main">
                            <a14:imgLayer r:embed="rId11">
                              <a14:imgEffect>
                                <a14:artisticTexturizer/>
                              </a14:imgEffect>
                            </a14:imgLayer>
                          </a14:imgProps>
                        </a:ex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3F2000" w:rsidRPr="003F2000" w:rsidRDefault="003F2000" w:rsidP="00A95606">
      <w:pPr>
        <w:spacing w:line="240" w:lineRule="auto"/>
        <w:rPr>
          <w:b/>
          <w:color w:val="FF0000"/>
        </w:rPr>
      </w:pPr>
      <w:r w:rsidRPr="003F2000">
        <w:rPr>
          <w:b/>
          <w:color w:val="FF0000"/>
        </w:rPr>
        <w:t>Resim Stilleri</w:t>
      </w:r>
    </w:p>
    <w:p w:rsidR="003F2000" w:rsidRDefault="003F2000" w:rsidP="00A95606">
      <w:pPr>
        <w:spacing w:line="240" w:lineRule="auto"/>
        <w:rPr>
          <w:color w:val="FF0000"/>
        </w:rPr>
      </w:pPr>
      <w:r>
        <w:rPr>
          <w:noProof/>
          <w:lang w:eastAsia="tr-TR"/>
        </w:rPr>
        <w:drawing>
          <wp:inline distT="0" distB="0" distL="0" distR="0" wp14:anchorId="4E6A4B9E" wp14:editId="5EE3CE1A">
            <wp:extent cx="1743075" cy="691856"/>
            <wp:effectExtent l="133350" t="95250" r="142875" b="165735"/>
            <wp:docPr id="26" name="Resim 26"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745015" cy="692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color w:val="FF0000"/>
        </w:rPr>
        <w:t xml:space="preserve"> </w:t>
      </w:r>
      <w:r>
        <w:rPr>
          <w:noProof/>
          <w:lang w:eastAsia="tr-TR"/>
        </w:rPr>
        <w:drawing>
          <wp:inline distT="0" distB="0" distL="0" distR="0" wp14:anchorId="6466B640" wp14:editId="536AAA4A">
            <wp:extent cx="1919796" cy="762000"/>
            <wp:effectExtent l="19050" t="0" r="23495" b="266700"/>
            <wp:docPr id="27" name="Resim 27"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921932" cy="7628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color w:val="FF0000"/>
        </w:rPr>
        <w:t xml:space="preserve"> </w:t>
      </w:r>
      <w:r>
        <w:rPr>
          <w:noProof/>
          <w:lang w:eastAsia="tr-TR"/>
        </w:rPr>
        <w:drawing>
          <wp:inline distT="0" distB="0" distL="0" distR="0" wp14:anchorId="3E13A815" wp14:editId="1324073F">
            <wp:extent cx="1885950" cy="748566"/>
            <wp:effectExtent l="133350" t="0" r="152400" b="128270"/>
            <wp:docPr id="28" name="Resim 28"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88049" cy="74939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53640926-AAD7-44D8-BBD7-CCE9431645EC}">
                        <a14:shadowObscured xmlns:a14="http://schemas.microsoft.com/office/drawing/2010/main"/>
                      </a:ext>
                    </a:extLst>
                  </pic:spPr>
                </pic:pic>
              </a:graphicData>
            </a:graphic>
          </wp:inline>
        </w:drawing>
      </w:r>
    </w:p>
    <w:p w:rsidR="003F2000" w:rsidRDefault="003F2000" w:rsidP="00A95606">
      <w:pPr>
        <w:spacing w:line="240" w:lineRule="auto"/>
        <w:rPr>
          <w:color w:val="FF0000"/>
        </w:rPr>
      </w:pPr>
      <w:r>
        <w:rPr>
          <w:noProof/>
          <w:lang w:eastAsia="tr-TR"/>
        </w:rPr>
        <w:lastRenderedPageBreak/>
        <w:drawing>
          <wp:inline distT="0" distB="0" distL="0" distR="0" wp14:anchorId="6836B8A7" wp14:editId="1656C46C">
            <wp:extent cx="1823807" cy="723900"/>
            <wp:effectExtent l="266700" t="247650" r="233680" b="285750"/>
            <wp:docPr id="29" name="Resim 29"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25837" cy="72470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19BA3057" wp14:editId="16DD2990">
            <wp:extent cx="1775812" cy="704850"/>
            <wp:effectExtent l="209550" t="209550" r="224790" b="247650"/>
            <wp:docPr id="30" name="Resim 30"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777788" cy="70563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3D903661" wp14:editId="60830280">
            <wp:extent cx="2162175" cy="858204"/>
            <wp:effectExtent l="0" t="228600" r="47625" b="285115"/>
            <wp:docPr id="31" name="Resim 31"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62175" cy="85820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inline>
        </w:drawing>
      </w:r>
    </w:p>
    <w:p w:rsidR="003F2000" w:rsidRDefault="003F2000" w:rsidP="00A95606">
      <w:pPr>
        <w:spacing w:line="240" w:lineRule="auto"/>
        <w:rPr>
          <w:b/>
          <w:color w:val="FF0000"/>
        </w:rPr>
      </w:pPr>
      <w:r w:rsidRPr="003F2000">
        <w:rPr>
          <w:b/>
          <w:color w:val="FF0000"/>
        </w:rPr>
        <w:t>Resim Kenarlığı</w:t>
      </w:r>
    </w:p>
    <w:p w:rsidR="00B62B0D" w:rsidRDefault="00B62B0D" w:rsidP="00A95606">
      <w:pPr>
        <w:spacing w:line="240" w:lineRule="auto"/>
      </w:pPr>
      <w:r>
        <w:t>Renk Kırmızı, Ağırlık 3, Tireler Kesikli</w:t>
      </w:r>
      <w:r>
        <w:tab/>
        <w:t xml:space="preserve">  Renk Yeşil, Ağırlık 6</w:t>
      </w:r>
    </w:p>
    <w:p w:rsidR="00B62B0D" w:rsidRDefault="00B62B0D" w:rsidP="00A95606">
      <w:pPr>
        <w:spacing w:line="240" w:lineRule="auto"/>
        <w:rPr>
          <w:b/>
          <w:color w:val="FF0000"/>
        </w:rPr>
      </w:pPr>
      <w:r>
        <w:rPr>
          <w:noProof/>
          <w:lang w:eastAsia="tr-TR"/>
        </w:rPr>
        <w:drawing>
          <wp:inline distT="0" distB="0" distL="0" distR="0" wp14:anchorId="1D03CB7C" wp14:editId="35A20580">
            <wp:extent cx="2162175" cy="858204"/>
            <wp:effectExtent l="38100" t="38100" r="28575" b="37465"/>
            <wp:docPr id="32" name="Resim 32"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62175" cy="858204"/>
                    </a:xfrm>
                    <a:prstGeom prst="rect">
                      <a:avLst/>
                    </a:prstGeom>
                    <a:noFill/>
                    <a:ln w="38100">
                      <a:solidFill>
                        <a:srgbClr val="FF0000"/>
                      </a:solidFill>
                      <a:prstDash val="dash"/>
                    </a:ln>
                    <a:extLst>
                      <a:ext uri="{53640926-AAD7-44D8-BBD7-CCE9431645EC}">
                        <a14:shadowObscured xmlns:a14="http://schemas.microsoft.com/office/drawing/2010/main"/>
                      </a:ext>
                    </a:extLst>
                  </pic:spPr>
                </pic:pic>
              </a:graphicData>
            </a:graphic>
          </wp:inline>
        </w:drawing>
      </w:r>
      <w:r>
        <w:rPr>
          <w:b/>
          <w:color w:val="FF0000"/>
        </w:rPr>
        <w:t xml:space="preserve">  </w:t>
      </w:r>
      <w:r>
        <w:rPr>
          <w:noProof/>
          <w:lang w:eastAsia="tr-TR"/>
        </w:rPr>
        <w:drawing>
          <wp:inline distT="0" distB="0" distL="0" distR="0" wp14:anchorId="23B9D4D8" wp14:editId="2B27380A">
            <wp:extent cx="2162175" cy="858204"/>
            <wp:effectExtent l="76200" t="76200" r="66675" b="75565"/>
            <wp:docPr id="33" name="Resim 33"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62175" cy="858204"/>
                    </a:xfrm>
                    <a:prstGeom prst="rect">
                      <a:avLst/>
                    </a:prstGeom>
                    <a:noFill/>
                    <a:ln w="76200">
                      <a:solidFill>
                        <a:srgbClr val="00B050"/>
                      </a:solidFill>
                    </a:ln>
                    <a:extLst>
                      <a:ext uri="{53640926-AAD7-44D8-BBD7-CCE9431645EC}">
                        <a14:shadowObscured xmlns:a14="http://schemas.microsoft.com/office/drawing/2010/main"/>
                      </a:ext>
                    </a:extLst>
                  </pic:spPr>
                </pic:pic>
              </a:graphicData>
            </a:graphic>
          </wp:inline>
        </w:drawing>
      </w:r>
    </w:p>
    <w:p w:rsidR="00B62B0D" w:rsidRDefault="00B62B0D" w:rsidP="00A95606">
      <w:pPr>
        <w:spacing w:line="240" w:lineRule="auto"/>
        <w:rPr>
          <w:b/>
          <w:color w:val="FF0000"/>
        </w:rPr>
      </w:pPr>
      <w:r>
        <w:rPr>
          <w:b/>
          <w:color w:val="FF0000"/>
        </w:rPr>
        <w:t>Resim Efektleri</w:t>
      </w:r>
    </w:p>
    <w:p w:rsidR="00B62B0D" w:rsidRPr="00B62B0D" w:rsidRDefault="00B62B0D" w:rsidP="00A95606">
      <w:pPr>
        <w:spacing w:line="240" w:lineRule="auto"/>
      </w:pPr>
      <w:r w:rsidRPr="00B62B0D">
        <w:t xml:space="preserve">Gölge </w:t>
      </w:r>
      <w:r>
        <w:t xml:space="preserve">- </w:t>
      </w:r>
      <w:r w:rsidRPr="00B62B0D">
        <w:t>Perspektif</w:t>
      </w:r>
    </w:p>
    <w:p w:rsidR="00B62B0D" w:rsidRDefault="00B62B0D" w:rsidP="00A95606">
      <w:pPr>
        <w:spacing w:line="240" w:lineRule="auto"/>
        <w:rPr>
          <w:b/>
          <w:color w:val="FF0000"/>
        </w:rPr>
      </w:pPr>
      <w:r>
        <w:rPr>
          <w:noProof/>
          <w:lang w:eastAsia="tr-TR"/>
        </w:rPr>
        <w:drawing>
          <wp:inline distT="0" distB="0" distL="0" distR="0" wp14:anchorId="1A9D9BBF" wp14:editId="2B6CA623">
            <wp:extent cx="4943475" cy="1962150"/>
            <wp:effectExtent l="762000" t="0" r="47625" b="76200"/>
            <wp:docPr id="34" name="Resim 34"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ffectLst>
                      <a:outerShdw blurRad="76200" dir="13500000" sy="23000" kx="1200000" algn="br" rotWithShape="0">
                        <a:prstClr val="black">
                          <a:alpha val="20000"/>
                        </a:prstClr>
                      </a:outerShdw>
                    </a:effectLst>
                    <a:extLst>
                      <a:ext uri="{53640926-AAD7-44D8-BBD7-CCE9431645EC}">
                        <a14:shadowObscured xmlns:a14="http://schemas.microsoft.com/office/drawing/2010/main"/>
                      </a:ext>
                    </a:extLst>
                  </pic:spPr>
                </pic:pic>
              </a:graphicData>
            </a:graphic>
          </wp:inline>
        </w:drawing>
      </w:r>
    </w:p>
    <w:p w:rsidR="00B62B0D" w:rsidRPr="00B62B0D" w:rsidRDefault="00B62B0D" w:rsidP="00A95606">
      <w:pPr>
        <w:spacing w:line="240" w:lineRule="auto"/>
      </w:pPr>
      <w:r>
        <w:t>Yansıma - Yarı yansıma – 4nk Uzaklık</w:t>
      </w:r>
    </w:p>
    <w:p w:rsidR="00B62B0D" w:rsidRDefault="00B62B0D" w:rsidP="00A95606">
      <w:pPr>
        <w:spacing w:line="240" w:lineRule="auto"/>
        <w:rPr>
          <w:b/>
          <w:color w:val="FF0000"/>
        </w:rPr>
      </w:pPr>
      <w:r>
        <w:rPr>
          <w:noProof/>
          <w:lang w:eastAsia="tr-TR"/>
        </w:rPr>
        <w:drawing>
          <wp:inline distT="0" distB="0" distL="0" distR="0" wp14:anchorId="022E4597" wp14:editId="44306029">
            <wp:extent cx="4943475" cy="1962150"/>
            <wp:effectExtent l="19050" t="0" r="28575" b="1181100"/>
            <wp:docPr id="35" name="Resim 35"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ffectLst>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inline>
        </w:drawing>
      </w:r>
    </w:p>
    <w:p w:rsidR="00A95606" w:rsidRDefault="00A95606" w:rsidP="00A95606">
      <w:pPr>
        <w:spacing w:line="240" w:lineRule="auto"/>
      </w:pPr>
    </w:p>
    <w:p w:rsidR="00A95606" w:rsidRDefault="00A95606" w:rsidP="00A95606">
      <w:pPr>
        <w:spacing w:line="240" w:lineRule="auto"/>
      </w:pPr>
    </w:p>
    <w:p w:rsidR="00B62B0D" w:rsidRPr="00B62B0D" w:rsidRDefault="00B62B0D" w:rsidP="00A95606">
      <w:pPr>
        <w:spacing w:line="240" w:lineRule="auto"/>
      </w:pPr>
      <w:r w:rsidRPr="00B62B0D">
        <w:lastRenderedPageBreak/>
        <w:t>Parlama - Yeşil</w:t>
      </w:r>
    </w:p>
    <w:p w:rsidR="00B62B0D" w:rsidRDefault="00B62B0D" w:rsidP="00A95606">
      <w:pPr>
        <w:spacing w:line="240" w:lineRule="auto"/>
        <w:rPr>
          <w:b/>
          <w:color w:val="FF0000"/>
        </w:rPr>
      </w:pPr>
      <w:r>
        <w:rPr>
          <w:noProof/>
          <w:lang w:eastAsia="tr-TR"/>
        </w:rPr>
        <w:drawing>
          <wp:inline distT="0" distB="0" distL="0" distR="0" wp14:anchorId="0EE5E87B" wp14:editId="25146A29">
            <wp:extent cx="4943475" cy="1962150"/>
            <wp:effectExtent l="228600" t="228600" r="238125" b="228600"/>
            <wp:docPr id="36" name="Resim 36"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ffectLst>
                      <a:glow rad="228600">
                        <a:schemeClr val="accent3">
                          <a:satMod val="175000"/>
                          <a:alpha val="40000"/>
                        </a:schemeClr>
                      </a:glow>
                    </a:effectLst>
                    <a:extLst>
                      <a:ext uri="{53640926-AAD7-44D8-BBD7-CCE9431645EC}">
                        <a14:shadowObscured xmlns:a14="http://schemas.microsoft.com/office/drawing/2010/main"/>
                      </a:ext>
                    </a:extLst>
                  </pic:spPr>
                </pic:pic>
              </a:graphicData>
            </a:graphic>
          </wp:inline>
        </w:drawing>
      </w:r>
    </w:p>
    <w:p w:rsidR="00B62B0D" w:rsidRDefault="00B62B0D" w:rsidP="00A95606">
      <w:pPr>
        <w:spacing w:line="240" w:lineRule="auto"/>
      </w:pPr>
      <w:r>
        <w:t xml:space="preserve">Yumuşak </w:t>
      </w:r>
      <w:proofErr w:type="spellStart"/>
      <w:r>
        <w:t>Kenarlak</w:t>
      </w:r>
      <w:proofErr w:type="spellEnd"/>
      <w:r>
        <w:t xml:space="preserve"> – 10 Nokta</w:t>
      </w:r>
    </w:p>
    <w:p w:rsidR="00B62B0D" w:rsidRDefault="00B62B0D" w:rsidP="00A95606">
      <w:pPr>
        <w:spacing w:line="240" w:lineRule="auto"/>
        <w:rPr>
          <w:b/>
          <w:color w:val="FF0000"/>
        </w:rPr>
      </w:pPr>
      <w:r>
        <w:rPr>
          <w:noProof/>
          <w:lang w:eastAsia="tr-TR"/>
        </w:rPr>
        <w:drawing>
          <wp:inline distT="0" distB="0" distL="0" distR="0" wp14:anchorId="1B397892" wp14:editId="06D32C12">
            <wp:extent cx="4943475" cy="1962150"/>
            <wp:effectExtent l="0" t="0" r="9525" b="0"/>
            <wp:docPr id="37" name="Resim 37"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inline>
        </w:drawing>
      </w:r>
    </w:p>
    <w:p w:rsidR="00B62B0D" w:rsidRDefault="00A95606" w:rsidP="00A95606">
      <w:pPr>
        <w:spacing w:line="240" w:lineRule="auto"/>
      </w:pPr>
      <w:r>
        <w:t>Eğim – Çim Parçası</w:t>
      </w:r>
    </w:p>
    <w:p w:rsidR="00B62B0D" w:rsidRDefault="00B62B0D" w:rsidP="00A95606">
      <w:pPr>
        <w:spacing w:line="240" w:lineRule="auto"/>
        <w:rPr>
          <w:b/>
          <w:color w:val="FF0000"/>
        </w:rPr>
      </w:pPr>
      <w:r>
        <w:rPr>
          <w:noProof/>
          <w:lang w:eastAsia="tr-TR"/>
        </w:rPr>
        <w:drawing>
          <wp:inline distT="0" distB="0" distL="0" distR="0" wp14:anchorId="6E4E5666" wp14:editId="4E55792C">
            <wp:extent cx="4943475" cy="1962150"/>
            <wp:effectExtent l="57150" t="57150" r="47625" b="57150"/>
            <wp:docPr id="38" name="Resim 38"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scene3d>
                      <a:camera prst="orthographicFront"/>
                      <a:lightRig rig="threePt" dir="t"/>
                    </a:scene3d>
                    <a:sp3d>
                      <a:bevelT w="139700" h="139700" prst="divot"/>
                    </a:sp3d>
                    <a:extLst>
                      <a:ext uri="{53640926-AAD7-44D8-BBD7-CCE9431645EC}">
                        <a14:shadowObscured xmlns:a14="http://schemas.microsoft.com/office/drawing/2010/main"/>
                      </a:ext>
                    </a:extLst>
                  </pic:spPr>
                </pic:pic>
              </a:graphicData>
            </a:graphic>
          </wp:inline>
        </w:drawing>
      </w:r>
    </w:p>
    <w:p w:rsidR="00A95606" w:rsidRDefault="00A95606" w:rsidP="00A95606">
      <w:r>
        <w:t>Perspektif Sağ</w:t>
      </w:r>
    </w:p>
    <w:p w:rsidR="00A95606" w:rsidRPr="003F2000" w:rsidRDefault="00A95606" w:rsidP="00A95606">
      <w:pPr>
        <w:spacing w:line="240" w:lineRule="auto"/>
        <w:rPr>
          <w:b/>
          <w:color w:val="FF0000"/>
        </w:rPr>
      </w:pPr>
      <w:r>
        <w:rPr>
          <w:noProof/>
          <w:lang w:eastAsia="tr-TR"/>
        </w:rPr>
        <w:drawing>
          <wp:inline distT="0" distB="0" distL="0" distR="0" wp14:anchorId="40165909" wp14:editId="3462961F">
            <wp:extent cx="4943475" cy="1962150"/>
            <wp:effectExtent l="38100" t="95250" r="0" b="114300"/>
            <wp:docPr id="39" name="Resim 39" descr="C:\Users\leno\Desktop\kopekcik-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kopekcik-resi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43475" cy="1962150"/>
                    </a:xfrm>
                    <a:prstGeom prst="rect">
                      <a:avLst/>
                    </a:prstGeom>
                    <a:noFill/>
                    <a:ln>
                      <a:noFill/>
                    </a:ln>
                    <a:scene3d>
                      <a:camera prst="perspectiveRight"/>
                      <a:lightRig rig="threePt" dir="t"/>
                    </a:scene3d>
                    <a:extLst>
                      <a:ext uri="{53640926-AAD7-44D8-BBD7-CCE9431645EC}">
                        <a14:shadowObscured xmlns:a14="http://schemas.microsoft.com/office/drawing/2010/main"/>
                      </a:ext>
                    </a:extLst>
                  </pic:spPr>
                </pic:pic>
              </a:graphicData>
            </a:graphic>
          </wp:inline>
        </w:drawing>
      </w:r>
    </w:p>
    <w:p w:rsidR="00711ECD" w:rsidRDefault="00545C83" w:rsidP="00A95606">
      <w:pPr>
        <w:spacing w:line="240" w:lineRule="auto"/>
        <w:rPr>
          <w:b/>
          <w:color w:val="FF0000"/>
        </w:rPr>
      </w:pPr>
      <w:r w:rsidRPr="00545C83">
        <w:rPr>
          <w:b/>
          <w:color w:val="FF0000"/>
        </w:rPr>
        <w:lastRenderedPageBreak/>
        <w:t>Resim Düzeni</w:t>
      </w:r>
    </w:p>
    <w:p w:rsidR="00D1121F" w:rsidRDefault="00D1121F" w:rsidP="00545C83"/>
    <w:p w:rsidR="00D1121F" w:rsidRDefault="00D1121F" w:rsidP="00545C83"/>
    <w:p w:rsidR="00545C83" w:rsidRPr="00545C83" w:rsidRDefault="00545C83" w:rsidP="00545C83">
      <w:r>
        <w:t>Dönen Resim Yarı Saydam Metin</w:t>
      </w:r>
    </w:p>
    <w:p w:rsidR="00FF5F25" w:rsidRDefault="00545C83" w:rsidP="00A95606">
      <w:pPr>
        <w:spacing w:line="240" w:lineRule="auto"/>
      </w:pPr>
      <w:r>
        <w:rPr>
          <w:noProof/>
          <w:lang w:eastAsia="tr-TR"/>
        </w:rPr>
        <w:drawing>
          <wp:inline distT="0" distB="0" distL="0" distR="0">
            <wp:extent cx="4943475" cy="1962150"/>
            <wp:effectExtent l="0" t="0" r="0" b="0"/>
            <wp:docPr id="41" name="Diy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1121F" w:rsidRDefault="00D1121F" w:rsidP="00A95606">
      <w:pPr>
        <w:spacing w:line="240" w:lineRule="auto"/>
      </w:pPr>
    </w:p>
    <w:p w:rsidR="00D1121F" w:rsidRDefault="00D1121F" w:rsidP="00A95606">
      <w:pPr>
        <w:spacing w:line="240" w:lineRule="auto"/>
      </w:pPr>
    </w:p>
    <w:p w:rsidR="00545C83" w:rsidRDefault="00545C83" w:rsidP="00A95606">
      <w:pPr>
        <w:spacing w:line="240" w:lineRule="auto"/>
      </w:pPr>
      <w:r>
        <w:t>Dikey Resim Vurgu Listesi</w:t>
      </w:r>
    </w:p>
    <w:p w:rsidR="00A66B8A" w:rsidRDefault="00545C83" w:rsidP="00A95606">
      <w:pPr>
        <w:spacing w:line="240" w:lineRule="auto"/>
      </w:pPr>
      <w:r>
        <w:rPr>
          <w:noProof/>
          <w:lang w:eastAsia="tr-TR"/>
        </w:rPr>
        <w:drawing>
          <wp:inline distT="0" distB="0" distL="0" distR="0">
            <wp:extent cx="4943475" cy="1962150"/>
            <wp:effectExtent l="0" t="38100" r="0" b="57150"/>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341ED" w:rsidRPr="006341ED" w:rsidRDefault="006341ED">
      <w:pPr>
        <w:rPr>
          <w:b/>
          <w:color w:val="FF0000"/>
          <w:sz w:val="96"/>
        </w:rPr>
      </w:pPr>
      <w:r w:rsidRPr="006341ED">
        <w:rPr>
          <w:b/>
          <w:color w:val="FF0000"/>
          <w:sz w:val="96"/>
        </w:rPr>
        <w:t>Uygulamalar aşağıdaki sayfadan devam etmektedir.</w:t>
      </w:r>
      <w:r w:rsidRPr="006341ED">
        <w:rPr>
          <w:b/>
          <w:color w:val="FF0000"/>
          <w:sz w:val="96"/>
        </w:rPr>
        <w:br w:type="page"/>
      </w:r>
    </w:p>
    <w:p w:rsidR="005563D9" w:rsidRPr="005563D9" w:rsidRDefault="005563D9" w:rsidP="00603BB3">
      <w:pPr>
        <w:jc w:val="both"/>
        <w:rPr>
          <w:b/>
          <w:color w:val="FF0000"/>
        </w:rPr>
      </w:pPr>
      <w:r w:rsidRPr="005563D9">
        <w:rPr>
          <w:b/>
          <w:color w:val="FF0000"/>
        </w:rPr>
        <w:lastRenderedPageBreak/>
        <w:t>Aşağıdaki resmin konumunu sayfanın tam ortasına gelecek şekilde konumlandırınız.</w:t>
      </w:r>
    </w:p>
    <w:p w:rsidR="00603BB3" w:rsidRPr="00603BB3" w:rsidRDefault="00603BB3" w:rsidP="00603BB3">
      <w:pPr>
        <w:jc w:val="both"/>
        <w:rPr>
          <w:b/>
        </w:rPr>
      </w:pPr>
      <w:r w:rsidRPr="00603BB3">
        <w:rPr>
          <w:b/>
        </w:rPr>
        <w:t>Çanakkale Zaferi</w:t>
      </w:r>
    </w:p>
    <w:p w:rsidR="00A66B8A" w:rsidRPr="00A66B8A" w:rsidRDefault="00A66B8A" w:rsidP="00603BB3">
      <w:pPr>
        <w:jc w:val="both"/>
      </w:pPr>
      <w:r>
        <w:rPr>
          <w:noProof/>
          <w:lang w:eastAsia="tr-TR"/>
        </w:rPr>
        <w:drawing>
          <wp:inline distT="0" distB="0" distL="0" distR="0">
            <wp:extent cx="3257550" cy="2279015"/>
            <wp:effectExtent l="0" t="0" r="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mart çanakkale zaferi2.jpg"/>
                    <pic:cNvPicPr/>
                  </pic:nvPicPr>
                  <pic:blipFill>
                    <a:blip r:embed="rId38">
                      <a:extLst>
                        <a:ext uri="{28A0092B-C50C-407E-A947-70E740481C1C}">
                          <a14:useLocalDpi xmlns:a14="http://schemas.microsoft.com/office/drawing/2010/main" val="0"/>
                        </a:ext>
                      </a:extLst>
                    </a:blip>
                    <a:stretch>
                      <a:fillRect/>
                    </a:stretch>
                  </pic:blipFill>
                  <pic:spPr>
                    <a:xfrm>
                      <a:off x="0" y="0"/>
                      <a:ext cx="3257550" cy="2279015"/>
                    </a:xfrm>
                    <a:prstGeom prst="rect">
                      <a:avLst/>
                    </a:prstGeom>
                  </pic:spPr>
                </pic:pic>
              </a:graphicData>
            </a:graphic>
          </wp:inline>
        </w:drawing>
      </w:r>
      <w:r w:rsidRPr="00A66B8A">
        <w:t xml:space="preserve">Osmanlı İmparatorluğu 2 Ağustos 1914 tarihinde </w:t>
      </w:r>
      <w:r w:rsidRPr="00603BB3">
        <w:t>Alman İmparatorluğu</w:t>
      </w:r>
      <w:r w:rsidRPr="00A66B8A">
        <w:t xml:space="preserve"> ile </w:t>
      </w:r>
      <w:r w:rsidRPr="005563D9">
        <w:t>İttifak Devletleri</w:t>
      </w:r>
      <w:r w:rsidRPr="00A66B8A">
        <w:t xml:space="preserve"> safında yer almak üzere bir antlaşma </w:t>
      </w:r>
      <w:r w:rsidRPr="005563D9">
        <w:t>[10]</w:t>
      </w:r>
      <w:r w:rsidRPr="00A66B8A">
        <w:t xml:space="preserve"> imzalamıştı. Ancak bu antlaşma, savaş hazırlıkları henüz başlamadığı için </w:t>
      </w:r>
      <w:r w:rsidRPr="005563D9">
        <w:t>[11]</w:t>
      </w:r>
      <w:r w:rsidRPr="00A66B8A">
        <w:t xml:space="preserve"> gizli tutulmuştu. Osmanlı İmparatorluğu bu antlaşmanın hemen ertesinde seferberlik hazırlıklarına başlamıştı. Aynı zamanda Osmanlı İmparatorluğu, "silahlı tarafsızlığını" ilan etmiştir.</w:t>
      </w:r>
    </w:p>
    <w:p w:rsidR="00A66B8A" w:rsidRPr="00A66B8A" w:rsidRDefault="00A66B8A" w:rsidP="00603BB3">
      <w:pPr>
        <w:jc w:val="both"/>
      </w:pPr>
      <w:r w:rsidRPr="00A66B8A">
        <w:t xml:space="preserve">Akdeniz’de </w:t>
      </w:r>
      <w:r w:rsidRPr="005563D9">
        <w:t>Kraliyet Donanması</w:t>
      </w:r>
      <w:r w:rsidRPr="00A66B8A">
        <w:t xml:space="preserve"> önünden çekilen Alman </w:t>
      </w:r>
      <w:proofErr w:type="spellStart"/>
      <w:r w:rsidRPr="005563D9">
        <w:t>Goeben</w:t>
      </w:r>
      <w:proofErr w:type="spellEnd"/>
      <w:r w:rsidRPr="00A66B8A">
        <w:t xml:space="preserve"> muharebe gemisi ve </w:t>
      </w:r>
      <w:proofErr w:type="spellStart"/>
      <w:r w:rsidRPr="005563D9">
        <w:t>Breslau</w:t>
      </w:r>
      <w:proofErr w:type="spellEnd"/>
      <w:r w:rsidRPr="00A66B8A">
        <w:t xml:space="preserve"> ağır kruvazörü </w:t>
      </w:r>
      <w:r w:rsidRPr="005563D9">
        <w:t>[12][13]</w:t>
      </w:r>
      <w:proofErr w:type="spellStart"/>
      <w:r w:rsidRPr="00A66B8A">
        <w:t>nin</w:t>
      </w:r>
      <w:proofErr w:type="spellEnd"/>
      <w:r w:rsidRPr="00A66B8A">
        <w:t xml:space="preserve"> Amiral </w:t>
      </w:r>
      <w:proofErr w:type="spellStart"/>
      <w:r w:rsidRPr="00A66B8A">
        <w:t>Sukon</w:t>
      </w:r>
      <w:proofErr w:type="spellEnd"/>
      <w:r w:rsidRPr="00A66B8A">
        <w:t xml:space="preserve"> komutasında 10 Ağustos 1914 günü Çanakkale Boğazı’nı geçerek İstanbul’a gelmeleri büyük bir gerginlik yaratmıştı, çünkü Osmanlı İmparatorluğu, </w:t>
      </w:r>
      <w:r w:rsidRPr="005563D9">
        <w:t>Boğazlar Antlaşması</w:t>
      </w:r>
      <w:r w:rsidRPr="00A66B8A">
        <w:t xml:space="preserve"> gereği boğazları tüm savaş gemilerine kapalı tutmak durumundaydı. Alman Donanması’na bağlı bu gemilerin Boğazdan geçişine izin vermek savaş nedeni sayılacaktı. Ancak Osmanlı İmparatorluğu, bu gemilerin Almanya’dan satın alındığını açıklayarak gerginliği ertelemiştir. Söz konusu gemiler 16 Ağustos 1914 tarihinde </w:t>
      </w:r>
      <w:r w:rsidRPr="005563D9">
        <w:t>Yavuz</w:t>
      </w:r>
      <w:r w:rsidRPr="00A66B8A">
        <w:t xml:space="preserve"> ve </w:t>
      </w:r>
      <w:r w:rsidRPr="005563D9">
        <w:t>Midilli</w:t>
      </w:r>
      <w:r w:rsidRPr="00A66B8A">
        <w:t xml:space="preserve"> adlarıyla Osmanlı Donanması’na katılmışlardı. Bu gemilerdeki Alman mürettebat, </w:t>
      </w:r>
      <w:r w:rsidRPr="005563D9">
        <w:t>Osmanlı Donanması</w:t>
      </w:r>
      <w:r w:rsidRPr="00A66B8A">
        <w:t xml:space="preserve">’na ait subay ve erat üniformaları giyerek gemilerdeki görevlerini sürdürmüşler, </w:t>
      </w:r>
      <w:r w:rsidRPr="005563D9">
        <w:t xml:space="preserve">Amiral </w:t>
      </w:r>
      <w:proofErr w:type="spellStart"/>
      <w:r w:rsidRPr="005563D9">
        <w:t>Souchon</w:t>
      </w:r>
      <w:proofErr w:type="spellEnd"/>
      <w:r w:rsidRPr="00A66B8A">
        <w:t xml:space="preserve"> ise Osmanlı Donanması Komutanlığı’na getirilmişti. Böylece </w:t>
      </w:r>
      <w:r w:rsidRPr="005563D9">
        <w:t>Almanya</w:t>
      </w:r>
      <w:r w:rsidRPr="00A66B8A">
        <w:t xml:space="preserve">, yakın gelecekte </w:t>
      </w:r>
      <w:r w:rsidRPr="005563D9">
        <w:t>Rus</w:t>
      </w:r>
      <w:r w:rsidRPr="00A66B8A">
        <w:t xml:space="preserve"> limanlarına karşı kullanılmak için iki büyük silahını Akdeniz'den geçirerek Karadeniz'in hemen yakınına atmış olmaktadır. Bu silahlar Ekim 1914 ayında hem Rus limanlarını vurmak için, hem de </w:t>
      </w:r>
      <w:r w:rsidRPr="005563D9">
        <w:t>Osmanlı İmparatorluğu</w:t>
      </w:r>
      <w:r w:rsidRPr="00A66B8A">
        <w:t xml:space="preserve">'nu bir </w:t>
      </w:r>
      <w:proofErr w:type="gramStart"/>
      <w:r w:rsidRPr="00A66B8A">
        <w:t xml:space="preserve">oldu </w:t>
      </w:r>
      <w:proofErr w:type="spellStart"/>
      <w:r w:rsidRPr="00A66B8A">
        <w:t>bittiye</w:t>
      </w:r>
      <w:proofErr w:type="spellEnd"/>
      <w:proofErr w:type="gramEnd"/>
      <w:r w:rsidRPr="00A66B8A">
        <w:t xml:space="preserve"> getirerek savaşın içine çekmekte kullanılacaktır.</w:t>
      </w:r>
      <w:r w:rsidRPr="005563D9">
        <w:t>[14]</w:t>
      </w:r>
    </w:p>
    <w:p w:rsidR="00A66B8A" w:rsidRDefault="00A66B8A" w:rsidP="00603BB3">
      <w:pPr>
        <w:jc w:val="both"/>
      </w:pPr>
      <w:r w:rsidRPr="005563D9">
        <w:t>Batı Cephesi</w:t>
      </w:r>
      <w:r w:rsidRPr="00A66B8A">
        <w:t>’nde 1914 yılının Eylül ayı sonlarında Alman orduları, açısından Batı Cephesi’ndeki savaşın kısa sürede bitmeyeceği anlamına geliyordu. Oysa Alman savaş planı (</w:t>
      </w:r>
      <w:proofErr w:type="spellStart"/>
      <w:r w:rsidRPr="005563D9">
        <w:t>Schlieffen</w:t>
      </w:r>
      <w:proofErr w:type="spellEnd"/>
      <w:r w:rsidRPr="005563D9">
        <w:t xml:space="preserve"> Planı</w:t>
      </w:r>
      <w:r w:rsidRPr="00A66B8A">
        <w:t xml:space="preserve">), ilk adımda Batı Cephesi’nde kısa sürede Fransız-İngiliz kuvvetlerinin yenilgiye uğratılması, ikinci adımda ise tüm kuvvetlerin Doğu’ya kaydırılarak Rusya’nın savaş dışı bırakılması esasına dayanıyordu. </w:t>
      </w:r>
      <w:proofErr w:type="spellStart"/>
      <w:r w:rsidRPr="00A66B8A">
        <w:t>Schlieffen</w:t>
      </w:r>
      <w:proofErr w:type="spellEnd"/>
      <w:r w:rsidRPr="00A66B8A">
        <w:t xml:space="preserve"> Planındaki bu sapma ardından Almanya, önce Rusya’yı savaş dışı bırakmak, Doğu’da serbest kalan kuvvetleri ile Batı Cephesi’ne yeniden yüklenmek istemişti. Osmanlı </w:t>
      </w:r>
      <w:r w:rsidRPr="005563D9">
        <w:t>3. Ordu</w:t>
      </w:r>
      <w:r w:rsidRPr="00A66B8A">
        <w:t xml:space="preserve">'sunun </w:t>
      </w:r>
      <w:r w:rsidRPr="005563D9">
        <w:t>Kafkasya</w:t>
      </w:r>
      <w:r w:rsidRPr="00A66B8A">
        <w:t xml:space="preserve"> bölgesindeki Kasım – 1914 ayı başlarındaki taarruzları bu planın hazırlık aşamalarından biriydi.</w:t>
      </w:r>
    </w:p>
    <w:p w:rsidR="005563D9" w:rsidRDefault="00A66B8A" w:rsidP="00603BB3">
      <w:pPr>
        <w:jc w:val="both"/>
      </w:pPr>
      <w:r>
        <w:t>Avrupa içlerindeki bu gelişmeler, İngiltere ve Fransa’yı müttefikleri Rusya’yı desteklemek zorunda bırakmıştı.</w:t>
      </w:r>
      <w:r w:rsidRPr="005563D9">
        <w:rPr>
          <w:vertAlign w:val="superscript"/>
        </w:rPr>
        <w:t>[15]</w:t>
      </w:r>
      <w:r>
        <w:t xml:space="preserve"> Zaten Rusya, Almanya üzerinde yeterince güçlü bir baskı yapamamaktaydı. Kısıtlı endüstriyel kapasitesi dolayısıyla İngiliz ve Fransız desteğine gerek duyuyordu. </w:t>
      </w:r>
      <w:r w:rsidRPr="005563D9">
        <w:rPr>
          <w:vertAlign w:val="superscript"/>
        </w:rPr>
        <w:t>[15][16]</w:t>
      </w:r>
      <w:r>
        <w:t xml:space="preserve"> Fransa ve İngiltere’nin bu desteği sağlaması için olası dört yol vardır:</w:t>
      </w:r>
      <w:r w:rsidRPr="005563D9">
        <w:rPr>
          <w:vertAlign w:val="superscript"/>
        </w:rPr>
        <w:t>[17]</w:t>
      </w:r>
      <w:r>
        <w:t xml:space="preserve"> Kuzey ulaşım hatlarından ikisi olanaksızdır. </w:t>
      </w:r>
      <w:r w:rsidRPr="005563D9">
        <w:t>Kuzey Buz Denizi</w:t>
      </w:r>
      <w:r>
        <w:t xml:space="preserve">, yılın çok büyük bölümünde donmuş olduğundan deniz ulaşımına olanak vermemektedir, </w:t>
      </w:r>
      <w:r w:rsidRPr="005563D9">
        <w:t>Baltık Denizi</w:t>
      </w:r>
      <w:r>
        <w:t xml:space="preserve"> ise Alman Donanması’nın denetimindedir. Orta ulaşım yolu olan Avrupa karayolu ise Alman denetimindedir. Olası dördüncü yol ise Osmanlı İmparatorluğu’nun denetiminde bulunan Çanakkale ve İstanbul boğazlarının oluşturduğu denizyoludur.</w:t>
      </w:r>
    </w:p>
    <w:p w:rsidR="00D1121F" w:rsidRDefault="00D1121F">
      <w:pPr>
        <w:rPr>
          <w:b/>
          <w:color w:val="FF0000"/>
        </w:rPr>
      </w:pPr>
      <w:r>
        <w:rPr>
          <w:b/>
          <w:color w:val="FF0000"/>
        </w:rPr>
        <w:br w:type="page"/>
      </w:r>
    </w:p>
    <w:p w:rsidR="005563D9" w:rsidRPr="005563D9" w:rsidRDefault="005563D9" w:rsidP="005563D9">
      <w:pPr>
        <w:jc w:val="both"/>
        <w:rPr>
          <w:b/>
          <w:color w:val="FF0000"/>
        </w:rPr>
      </w:pPr>
      <w:r w:rsidRPr="005563D9">
        <w:rPr>
          <w:b/>
          <w:color w:val="FF0000"/>
        </w:rPr>
        <w:lastRenderedPageBreak/>
        <w:t xml:space="preserve">Aşağıdaki resmin konumunu sayfanın </w:t>
      </w:r>
      <w:r>
        <w:rPr>
          <w:b/>
          <w:color w:val="FF0000"/>
        </w:rPr>
        <w:t xml:space="preserve">sağ üst köşesine gelecek şekilde </w:t>
      </w:r>
      <w:r w:rsidRPr="005563D9">
        <w:rPr>
          <w:b/>
          <w:color w:val="FF0000"/>
        </w:rPr>
        <w:t>tam ortasına gelecek şekilde konumlandırınız.</w:t>
      </w:r>
    </w:p>
    <w:p w:rsidR="005563D9" w:rsidRPr="00603BB3" w:rsidRDefault="005563D9" w:rsidP="005563D9">
      <w:pPr>
        <w:jc w:val="both"/>
        <w:rPr>
          <w:b/>
        </w:rPr>
      </w:pPr>
      <w:r w:rsidRPr="00603BB3">
        <w:rPr>
          <w:b/>
        </w:rPr>
        <w:t>Çanakkale Zaferi</w:t>
      </w:r>
    </w:p>
    <w:p w:rsidR="005563D9" w:rsidRPr="00A66B8A" w:rsidRDefault="005563D9" w:rsidP="005563D9">
      <w:pPr>
        <w:jc w:val="both"/>
      </w:pPr>
      <w:r>
        <w:rPr>
          <w:noProof/>
          <w:lang w:eastAsia="tr-TR"/>
        </w:rPr>
        <w:drawing>
          <wp:inline distT="0" distB="0" distL="0" distR="0" wp14:anchorId="64F9D8F4" wp14:editId="60050266">
            <wp:extent cx="3257550" cy="2279015"/>
            <wp:effectExtent l="0" t="0" r="0"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mart çanakkale zaferi2.jpg"/>
                    <pic:cNvPicPr/>
                  </pic:nvPicPr>
                  <pic:blipFill>
                    <a:blip r:embed="rId38">
                      <a:extLst>
                        <a:ext uri="{28A0092B-C50C-407E-A947-70E740481C1C}">
                          <a14:useLocalDpi xmlns:a14="http://schemas.microsoft.com/office/drawing/2010/main" val="0"/>
                        </a:ext>
                      </a:extLst>
                    </a:blip>
                    <a:stretch>
                      <a:fillRect/>
                    </a:stretch>
                  </pic:blipFill>
                  <pic:spPr>
                    <a:xfrm>
                      <a:off x="0" y="0"/>
                      <a:ext cx="3257550" cy="2279015"/>
                    </a:xfrm>
                    <a:prstGeom prst="rect">
                      <a:avLst/>
                    </a:prstGeom>
                  </pic:spPr>
                </pic:pic>
              </a:graphicData>
            </a:graphic>
          </wp:inline>
        </w:drawing>
      </w:r>
      <w:r w:rsidRPr="00A66B8A">
        <w:t xml:space="preserve">Osmanlı İmparatorluğu 2 Ağustos 1914 tarihinde </w:t>
      </w:r>
      <w:r w:rsidRPr="00603BB3">
        <w:t>Alman İmparatorluğu</w:t>
      </w:r>
      <w:r w:rsidRPr="00A66B8A">
        <w:t xml:space="preserve"> ile </w:t>
      </w:r>
      <w:r w:rsidRPr="005563D9">
        <w:t>İttifak Devletleri</w:t>
      </w:r>
      <w:r w:rsidRPr="00A66B8A">
        <w:t xml:space="preserve"> safında yer almak üzere bir antlaşma </w:t>
      </w:r>
      <w:r w:rsidRPr="005563D9">
        <w:t>[10]</w:t>
      </w:r>
      <w:r w:rsidRPr="00A66B8A">
        <w:t xml:space="preserve"> imzalamıştı. Ancak bu antlaşma, savaş hazırlıkları henüz başlamadığı için </w:t>
      </w:r>
      <w:r w:rsidRPr="005563D9">
        <w:t>[11]</w:t>
      </w:r>
      <w:r w:rsidRPr="00A66B8A">
        <w:t xml:space="preserve"> gizli tutulmuştu. Osmanlı İmparatorluğu bu antlaşmanın hemen ertesinde seferberlik hazırlıklarına başlamıştı. Aynı zamanda Osmanlı İmparatorluğu, "silahlı tarafsızlığını" ilan etmiştir.</w:t>
      </w:r>
    </w:p>
    <w:p w:rsidR="005563D9" w:rsidRPr="00A66B8A" w:rsidRDefault="005563D9" w:rsidP="005563D9">
      <w:pPr>
        <w:jc w:val="both"/>
      </w:pPr>
      <w:r w:rsidRPr="00A66B8A">
        <w:t xml:space="preserve">Akdeniz’de </w:t>
      </w:r>
      <w:r w:rsidRPr="005563D9">
        <w:t>Kraliyet Donanması</w:t>
      </w:r>
      <w:r w:rsidRPr="00A66B8A">
        <w:t xml:space="preserve"> önünden çekilen Alman </w:t>
      </w:r>
      <w:proofErr w:type="spellStart"/>
      <w:r w:rsidRPr="005563D9">
        <w:t>Goeben</w:t>
      </w:r>
      <w:proofErr w:type="spellEnd"/>
      <w:r w:rsidRPr="00A66B8A">
        <w:t xml:space="preserve"> muharebe gemisi ve </w:t>
      </w:r>
      <w:proofErr w:type="spellStart"/>
      <w:r w:rsidRPr="005563D9">
        <w:t>Breslau</w:t>
      </w:r>
      <w:proofErr w:type="spellEnd"/>
      <w:r w:rsidRPr="00A66B8A">
        <w:t xml:space="preserve"> ağır kruvazörü </w:t>
      </w:r>
      <w:r w:rsidRPr="005563D9">
        <w:t>[12][13]</w:t>
      </w:r>
      <w:proofErr w:type="spellStart"/>
      <w:r w:rsidRPr="00A66B8A">
        <w:t>nin</w:t>
      </w:r>
      <w:proofErr w:type="spellEnd"/>
      <w:r w:rsidRPr="00A66B8A">
        <w:t xml:space="preserve"> Amiral </w:t>
      </w:r>
      <w:proofErr w:type="spellStart"/>
      <w:r w:rsidRPr="00A66B8A">
        <w:t>Sukon</w:t>
      </w:r>
      <w:proofErr w:type="spellEnd"/>
      <w:r w:rsidRPr="00A66B8A">
        <w:t xml:space="preserve"> komutasında 10 Ağustos 1914 günü Çanakkale Boğazı’nı geçerek İstanbul’a gelmeleri büyük bir gerginlik yaratmıştı, çünkü Osmanlı İmparatorluğu, </w:t>
      </w:r>
      <w:r w:rsidRPr="005563D9">
        <w:t>Boğazlar Antlaşması</w:t>
      </w:r>
      <w:r w:rsidRPr="00A66B8A">
        <w:t xml:space="preserve"> gereği boğazları tüm savaş gemilerine kapalı tutmak durumundaydı. Alman Donanması’na bağlı bu gemilerin Boğazdan geçişine izin vermek savaş nedeni sayılacaktı. Ancak Osmanlı İmparatorluğu, bu gemilerin Almanya’dan satın alındığını açıklayarak gerginliği ertelemiştir. Söz konusu gemiler 16 Ağustos 1914 tarihinde </w:t>
      </w:r>
      <w:r w:rsidRPr="005563D9">
        <w:t>Yavuz</w:t>
      </w:r>
      <w:r w:rsidRPr="00A66B8A">
        <w:t xml:space="preserve"> ve </w:t>
      </w:r>
      <w:r w:rsidRPr="005563D9">
        <w:t>Midilli</w:t>
      </w:r>
      <w:r w:rsidRPr="00A66B8A">
        <w:t xml:space="preserve"> adlarıyla Osmanlı Donanması’na katılmışlardı. Bu gemilerdeki Alman mürettebat, </w:t>
      </w:r>
      <w:r w:rsidRPr="005563D9">
        <w:t>Osmanlı Donanması</w:t>
      </w:r>
      <w:r w:rsidRPr="00A66B8A">
        <w:t xml:space="preserve">’na ait subay ve erat üniformaları giyerek gemilerdeki görevlerini sürdürmüşler, </w:t>
      </w:r>
      <w:r w:rsidRPr="005563D9">
        <w:t xml:space="preserve">Amiral </w:t>
      </w:r>
      <w:proofErr w:type="spellStart"/>
      <w:r w:rsidRPr="005563D9">
        <w:t>Souchon</w:t>
      </w:r>
      <w:proofErr w:type="spellEnd"/>
      <w:r w:rsidRPr="00A66B8A">
        <w:t xml:space="preserve"> ise Osmanlı Donanması Komutanlığı’na getirilmişti. Böylece </w:t>
      </w:r>
      <w:r w:rsidRPr="005563D9">
        <w:t>Almanya</w:t>
      </w:r>
      <w:r w:rsidRPr="00A66B8A">
        <w:t xml:space="preserve">, yakın gelecekte </w:t>
      </w:r>
      <w:r w:rsidRPr="005563D9">
        <w:t>Rus</w:t>
      </w:r>
      <w:r w:rsidRPr="00A66B8A">
        <w:t xml:space="preserve"> limanlarına karşı kullanılmak için iki büyük silahını Akdeniz'den geçirerek Karadeniz'in hemen yakınına atmış olmaktadır. Bu silahlar Ekim 1914 ayında hem Rus limanlarını vurmak için, hem de </w:t>
      </w:r>
      <w:r w:rsidRPr="005563D9">
        <w:t>Osmanlı İmparatorluğu</w:t>
      </w:r>
      <w:r w:rsidRPr="00A66B8A">
        <w:t xml:space="preserve">'nu bir </w:t>
      </w:r>
      <w:proofErr w:type="gramStart"/>
      <w:r w:rsidRPr="00A66B8A">
        <w:t xml:space="preserve">oldu </w:t>
      </w:r>
      <w:proofErr w:type="spellStart"/>
      <w:r w:rsidRPr="00A66B8A">
        <w:t>bittiye</w:t>
      </w:r>
      <w:proofErr w:type="spellEnd"/>
      <w:proofErr w:type="gramEnd"/>
      <w:r w:rsidRPr="00A66B8A">
        <w:t xml:space="preserve"> getirerek savaşın içine çekmekte kullanılacaktır.</w:t>
      </w:r>
      <w:r w:rsidRPr="005563D9">
        <w:t>[14]</w:t>
      </w:r>
    </w:p>
    <w:p w:rsidR="005563D9" w:rsidRDefault="005563D9" w:rsidP="005563D9">
      <w:pPr>
        <w:jc w:val="both"/>
      </w:pPr>
      <w:r w:rsidRPr="005563D9">
        <w:t>Batı Cephesi</w:t>
      </w:r>
      <w:r w:rsidRPr="00A66B8A">
        <w:t>’nde 1914 yılının Eylül ayı sonlarında Alman orduları, açısından Batı Cephesi’ndeki savaşın kısa sürede bitmeyeceği anlamına geliyordu. Oysa Alman savaş planı (</w:t>
      </w:r>
      <w:proofErr w:type="spellStart"/>
      <w:r w:rsidRPr="005563D9">
        <w:t>Schlieffen</w:t>
      </w:r>
      <w:proofErr w:type="spellEnd"/>
      <w:r w:rsidRPr="005563D9">
        <w:t xml:space="preserve"> Planı</w:t>
      </w:r>
      <w:r w:rsidRPr="00A66B8A">
        <w:t xml:space="preserve">), ilk adımda Batı Cephesi’nde kısa sürede Fransız-İngiliz kuvvetlerinin yenilgiye uğratılması, ikinci adımda ise tüm kuvvetlerin Doğu’ya kaydırılarak Rusya’nın savaş dışı bırakılması esasına dayanıyordu. </w:t>
      </w:r>
      <w:proofErr w:type="spellStart"/>
      <w:r w:rsidRPr="00A66B8A">
        <w:t>Schlieffen</w:t>
      </w:r>
      <w:proofErr w:type="spellEnd"/>
      <w:r w:rsidRPr="00A66B8A">
        <w:t xml:space="preserve"> Planındaki bu sapma ardından Almanya, önce Rusya’yı savaş dışı bırakmak, Doğu’da serbest kalan kuvvetleri ile Batı Cephesi’ne yeniden yüklenmek istemişti. Osmanlı </w:t>
      </w:r>
      <w:r w:rsidRPr="005563D9">
        <w:t>3. Ordu</w:t>
      </w:r>
      <w:r w:rsidRPr="00A66B8A">
        <w:t xml:space="preserve">'sunun </w:t>
      </w:r>
      <w:r w:rsidRPr="005563D9">
        <w:t>Kafkasya</w:t>
      </w:r>
      <w:r w:rsidRPr="00A66B8A">
        <w:t xml:space="preserve"> bölgesindeki Kasım – 1914 ayı başlarındaki taarruzları bu planın hazırlık aşamalarından biriydi.</w:t>
      </w:r>
    </w:p>
    <w:p w:rsidR="005563D9" w:rsidRDefault="005563D9" w:rsidP="005563D9">
      <w:pPr>
        <w:jc w:val="both"/>
      </w:pPr>
      <w:r>
        <w:t>Avrupa içlerindeki bu gelişmeler, İngiltere ve Fransa’yı müttefikleri Rusya’yı desteklemek zorunda bırakmıştı.</w:t>
      </w:r>
      <w:r w:rsidRPr="005563D9">
        <w:rPr>
          <w:vertAlign w:val="superscript"/>
        </w:rPr>
        <w:t>[15]</w:t>
      </w:r>
      <w:r>
        <w:t xml:space="preserve"> Zaten Rusya, Almanya üzerinde yeterince güçlü bir baskı yapamamaktaydı. Kısıtlı endüstriyel kapasitesi dolayısıyla İngiliz ve Fransız desteğine gerek duyuyordu. </w:t>
      </w:r>
      <w:r w:rsidRPr="005563D9">
        <w:rPr>
          <w:vertAlign w:val="superscript"/>
        </w:rPr>
        <w:t>[15][16]</w:t>
      </w:r>
      <w:r>
        <w:t xml:space="preserve"> Fransa ve İngiltere’nin bu desteği sağlaması için olası dört yol vardır:</w:t>
      </w:r>
      <w:r w:rsidRPr="005563D9">
        <w:rPr>
          <w:vertAlign w:val="superscript"/>
        </w:rPr>
        <w:t>[17]</w:t>
      </w:r>
      <w:r>
        <w:t xml:space="preserve"> Kuzey ulaşım hatlarından ikisi olanaksızdır. </w:t>
      </w:r>
      <w:r w:rsidRPr="005563D9">
        <w:t>Kuzey Buz Denizi</w:t>
      </w:r>
      <w:r>
        <w:t xml:space="preserve">, yılın çok büyük bölümünde donmuş olduğundan deniz ulaşımına olanak vermemektedir, </w:t>
      </w:r>
      <w:r w:rsidRPr="005563D9">
        <w:t>Baltık Denizi</w:t>
      </w:r>
      <w:r>
        <w:t xml:space="preserve"> ise Alman Donanması’nın denetimindedir. Orta ulaşım yolu olan Avrupa karayolu ise Alman denetimindedir. Olası dördüncü yol ise Osmanlı İmparatorluğu’nun denetiminde bulunan Çanakkale ve İstanbul boğazlarının oluşturduğu denizyoludur.</w:t>
      </w:r>
    </w:p>
    <w:p w:rsidR="00D1121F" w:rsidRDefault="00D1121F">
      <w:pPr>
        <w:rPr>
          <w:b/>
          <w:color w:val="FF0000"/>
        </w:rPr>
      </w:pPr>
      <w:r>
        <w:rPr>
          <w:b/>
          <w:color w:val="FF0000"/>
        </w:rPr>
        <w:br w:type="page"/>
      </w:r>
    </w:p>
    <w:p w:rsidR="001F3AA8" w:rsidRPr="001F3AA8" w:rsidRDefault="001F3AA8" w:rsidP="005563D9">
      <w:pPr>
        <w:jc w:val="both"/>
        <w:rPr>
          <w:b/>
          <w:color w:val="FF0000"/>
        </w:rPr>
      </w:pPr>
      <w:r w:rsidRPr="001F3AA8">
        <w:rPr>
          <w:b/>
          <w:color w:val="FF0000"/>
        </w:rPr>
        <w:lastRenderedPageBreak/>
        <w:t>Metni Kaydır – Kare</w:t>
      </w:r>
    </w:p>
    <w:p w:rsidR="001F3AA8" w:rsidRDefault="001F3AA8" w:rsidP="005563D9">
      <w:pPr>
        <w:jc w:val="both"/>
      </w:pPr>
      <w:r>
        <w:t>Örnek Uygulama</w:t>
      </w:r>
    </w:p>
    <w:p w:rsidR="005563D9" w:rsidRDefault="005563D9" w:rsidP="005563D9">
      <w:pPr>
        <w:jc w:val="both"/>
      </w:pPr>
      <w:r>
        <w:rPr>
          <w:noProof/>
          <w:lang w:eastAsia="tr-TR"/>
        </w:rPr>
        <w:drawing>
          <wp:inline distT="0" distB="0" distL="0" distR="0">
            <wp:extent cx="3181350" cy="1081284"/>
            <wp:effectExtent l="0" t="0" r="0" b="508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6F.tmp"/>
                    <pic:cNvPicPr/>
                  </pic:nvPicPr>
                  <pic:blipFill>
                    <a:blip r:embed="rId39">
                      <a:extLst>
                        <a:ext uri="{28A0092B-C50C-407E-A947-70E740481C1C}">
                          <a14:useLocalDpi xmlns:a14="http://schemas.microsoft.com/office/drawing/2010/main" val="0"/>
                        </a:ext>
                      </a:extLst>
                    </a:blip>
                    <a:stretch>
                      <a:fillRect/>
                    </a:stretch>
                  </pic:blipFill>
                  <pic:spPr>
                    <a:xfrm>
                      <a:off x="0" y="0"/>
                      <a:ext cx="3179363" cy="1080608"/>
                    </a:xfrm>
                    <a:prstGeom prst="rect">
                      <a:avLst/>
                    </a:prstGeom>
                  </pic:spPr>
                </pic:pic>
              </a:graphicData>
            </a:graphic>
          </wp:inline>
        </w:drawing>
      </w:r>
    </w:p>
    <w:p w:rsidR="005563D9" w:rsidRDefault="005563D9" w:rsidP="005563D9">
      <w:pPr>
        <w:jc w:val="both"/>
      </w:pPr>
      <w:r>
        <w:t xml:space="preserve">Ömer </w:t>
      </w:r>
      <w:proofErr w:type="spellStart"/>
      <w:r>
        <w:t>Hayyam</w:t>
      </w:r>
      <w:proofErr w:type="spellEnd"/>
      <w:r>
        <w:t xml:space="preserve"> Kimdir?</w:t>
      </w:r>
    </w:p>
    <w:p w:rsidR="005563D9" w:rsidRDefault="005563D9" w:rsidP="005563D9">
      <w:pPr>
        <w:jc w:val="both"/>
      </w:pPr>
      <w:r>
        <w:rPr>
          <w:noProof/>
          <w:lang w:eastAsia="tr-TR"/>
        </w:rPr>
        <w:drawing>
          <wp:inline distT="0" distB="0" distL="0" distR="0">
            <wp:extent cx="1685925" cy="1895475"/>
            <wp:effectExtent l="0" t="0" r="952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5925" cy="1895475"/>
                    </a:xfrm>
                    <a:prstGeom prst="rect">
                      <a:avLst/>
                    </a:prstGeom>
                    <a:noFill/>
                  </pic:spPr>
                </pic:pic>
              </a:graphicData>
            </a:graphic>
          </wp:inline>
        </w:drawing>
      </w:r>
      <w:proofErr w:type="gramStart"/>
      <w:r>
        <w:t xml:space="preserve">İranlı şair ve bilgin. </w:t>
      </w:r>
      <w:proofErr w:type="gramEnd"/>
      <w:r>
        <w:t xml:space="preserve">Hayatı, gençlik yılları kesinlikle bilinmiyor. Elde bulunan eserlerinden, hayatıyla ilgili olayları anlatan bazı kitaplardan, mantık, felsefe, matematik ve astronomi konularında çalıştığı, bu alanlarda düzenli bir öğrenim gördüğü anlaşılmaktadır. </w:t>
      </w:r>
      <w:proofErr w:type="spellStart"/>
      <w:r>
        <w:t>Hayyam</w:t>
      </w:r>
      <w:proofErr w:type="spellEnd"/>
      <w:r>
        <w:t xml:space="preserve"> (“Çadırcı”) takma adını, atalarının çadırcılık yapmaları yüzünden aldığı söylenir.</w:t>
      </w:r>
    </w:p>
    <w:p w:rsidR="005563D9" w:rsidRDefault="005563D9" w:rsidP="005563D9">
      <w:pPr>
        <w:jc w:val="both"/>
      </w:pPr>
      <w:r>
        <w:tab/>
        <w:t xml:space="preserve">Ömer </w:t>
      </w:r>
      <w:proofErr w:type="spellStart"/>
      <w:r>
        <w:t>Hayyam</w:t>
      </w:r>
      <w:proofErr w:type="spellEnd"/>
      <w:r>
        <w:t xml:space="preserve">, zamanında daha çok bilgin olarak ün kazandı. İran’ın, Selçuklular yönetiminde olduğu bir çağda yetişen </w:t>
      </w:r>
      <w:proofErr w:type="spellStart"/>
      <w:r>
        <w:t>Hayyam</w:t>
      </w:r>
      <w:proofErr w:type="spellEnd"/>
      <w:r>
        <w:t xml:space="preserve">, Horasan ülkesindeki büyük şehirleri, </w:t>
      </w:r>
      <w:proofErr w:type="spellStart"/>
      <w:r>
        <w:t>Belh</w:t>
      </w:r>
      <w:proofErr w:type="spellEnd"/>
      <w:r>
        <w:t xml:space="preserve">, Buhara ve </w:t>
      </w:r>
      <w:proofErr w:type="spellStart"/>
      <w:r>
        <w:t>Merv</w:t>
      </w:r>
      <w:proofErr w:type="spellEnd"/>
      <w:r>
        <w:t xml:space="preserve"> gibi bilim merkezlerini gezdi, </w:t>
      </w:r>
      <w:proofErr w:type="spellStart"/>
      <w:r>
        <w:t>birara</w:t>
      </w:r>
      <w:proofErr w:type="spellEnd"/>
      <w:r>
        <w:t xml:space="preserve"> Bağdat’a </w:t>
      </w:r>
    </w:p>
    <w:p w:rsidR="005563D9" w:rsidRPr="001F3AA8" w:rsidRDefault="001F3AA8" w:rsidP="005563D9">
      <w:pPr>
        <w:jc w:val="both"/>
        <w:rPr>
          <w:b/>
          <w:color w:val="FF0000"/>
        </w:rPr>
      </w:pPr>
      <w:r w:rsidRPr="001F3AA8">
        <w:rPr>
          <w:b/>
          <w:color w:val="FF0000"/>
        </w:rPr>
        <w:t>Metni Kaydır – Üstünde</w:t>
      </w:r>
    </w:p>
    <w:p w:rsidR="001F3AA8" w:rsidRDefault="001F3AA8" w:rsidP="005563D9">
      <w:pPr>
        <w:jc w:val="both"/>
      </w:pPr>
      <w:r>
        <w:t>Örnek Uygulama</w:t>
      </w:r>
    </w:p>
    <w:p w:rsidR="001F3AA8" w:rsidRDefault="001F3AA8" w:rsidP="005563D9">
      <w:pPr>
        <w:jc w:val="both"/>
      </w:pPr>
      <w:r>
        <w:rPr>
          <w:noProof/>
          <w:color w:val="FFFFFF" w:themeColor="background1"/>
          <w:lang w:eastAsia="tr-TR"/>
        </w:rPr>
        <w:drawing>
          <wp:inline distT="0" distB="0" distL="0" distR="0" wp14:anchorId="580B7126" wp14:editId="4A00B651">
            <wp:extent cx="3495675" cy="2108651"/>
            <wp:effectExtent l="0" t="0" r="0" b="6350"/>
            <wp:docPr id="45" name="Resim 45" descr="C:\Users\leno\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Desktop\Ekran Alıntısı.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5675" cy="2108651"/>
                    </a:xfrm>
                    <a:prstGeom prst="rect">
                      <a:avLst/>
                    </a:prstGeom>
                    <a:noFill/>
                    <a:ln>
                      <a:noFill/>
                    </a:ln>
                  </pic:spPr>
                </pic:pic>
              </a:graphicData>
            </a:graphic>
          </wp:inline>
        </w:drawing>
      </w:r>
    </w:p>
    <w:p w:rsidR="00A66B8A" w:rsidRDefault="001F3AA8" w:rsidP="00603BB3">
      <w:pPr>
        <w:jc w:val="both"/>
      </w:pPr>
      <w:r>
        <w:rPr>
          <w:noProof/>
          <w:lang w:eastAsia="tr-TR"/>
        </w:rPr>
        <w:lastRenderedPageBreak/>
        <w:drawing>
          <wp:inline distT="0" distB="0" distL="0" distR="0">
            <wp:extent cx="6014481" cy="3600450"/>
            <wp:effectExtent l="19050" t="19050" r="24765" b="19050"/>
            <wp:docPr id="44" name="Resim 44" descr="Re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8800" cy="3603035"/>
                    </a:xfrm>
                    <a:prstGeom prst="rect">
                      <a:avLst/>
                    </a:prstGeom>
                    <a:noFill/>
                    <a:ln w="9525">
                      <a:solidFill>
                        <a:srgbClr val="FFFFFF"/>
                      </a:solidFill>
                      <a:miter lim="800000"/>
                      <a:headEnd/>
                      <a:tailEnd/>
                    </a:ln>
                  </pic:spPr>
                </pic:pic>
              </a:graphicData>
            </a:graphic>
          </wp:inline>
        </w:drawing>
      </w:r>
    </w:p>
    <w:p w:rsidR="001F3AA8" w:rsidRPr="001F3AA8" w:rsidRDefault="001F3AA8" w:rsidP="001F3AA8">
      <w:r w:rsidRPr="001F3AA8">
        <w:t xml:space="preserve">Bilmelisin ki... Bilmelisin </w:t>
      </w:r>
      <w:proofErr w:type="gramStart"/>
      <w:r w:rsidRPr="001F3AA8">
        <w:t>ki ...</w:t>
      </w:r>
      <w:proofErr w:type="gramEnd"/>
    </w:p>
    <w:p w:rsidR="001F3AA8" w:rsidRPr="001F3AA8" w:rsidRDefault="001F3AA8" w:rsidP="001F3AA8">
      <w:r w:rsidRPr="001F3AA8">
        <w:t>Duvarda asılı diplomalar insanı insan yapmaya yetmez.</w:t>
      </w:r>
    </w:p>
    <w:p w:rsidR="001F3AA8" w:rsidRPr="001F3AA8" w:rsidRDefault="001F3AA8" w:rsidP="001F3AA8">
      <w:r w:rsidRPr="001F3AA8">
        <w:t xml:space="preserve">Bilmelisin </w:t>
      </w:r>
      <w:proofErr w:type="gramStart"/>
      <w:r w:rsidRPr="001F3AA8">
        <w:t>ki ...</w:t>
      </w:r>
      <w:proofErr w:type="gramEnd"/>
      <w:r w:rsidRPr="001F3AA8">
        <w:rPr>
          <w:noProof/>
          <w:lang w:eastAsia="tr-TR"/>
        </w:rPr>
        <w:t xml:space="preserve"> </w:t>
      </w:r>
    </w:p>
    <w:p w:rsidR="001F3AA8" w:rsidRPr="001F3AA8" w:rsidRDefault="001F3AA8" w:rsidP="001F3AA8">
      <w:r w:rsidRPr="001F3AA8">
        <w:t>Aşk kelimesi ne kadar çok kullanılırsa,</w:t>
      </w:r>
      <w:r w:rsidRPr="001F3AA8">
        <w:t xml:space="preserve"> </w:t>
      </w:r>
      <w:r w:rsidRPr="001F3AA8">
        <w:t>anlam yükü o kadar azalır.</w:t>
      </w:r>
    </w:p>
    <w:p w:rsidR="001F3AA8" w:rsidRPr="001F3AA8" w:rsidRDefault="001F3AA8" w:rsidP="001F3AA8">
      <w:r w:rsidRPr="001F3AA8">
        <w:t xml:space="preserve">Bilmelisin </w:t>
      </w:r>
      <w:proofErr w:type="gramStart"/>
      <w:r w:rsidRPr="001F3AA8">
        <w:t>ki ...</w:t>
      </w:r>
      <w:proofErr w:type="gramEnd"/>
    </w:p>
    <w:p w:rsidR="001F3AA8" w:rsidRPr="001F3AA8" w:rsidRDefault="001F3AA8" w:rsidP="001F3AA8">
      <w:r w:rsidRPr="001F3AA8">
        <w:t>Karsındakini kırmamak ve inançlarını savunmak arasında</w:t>
      </w:r>
      <w:r w:rsidRPr="001F3AA8">
        <w:t xml:space="preserve"> </w:t>
      </w:r>
      <w:r w:rsidRPr="001F3AA8">
        <w:t>çizginin nereden geçtiğini bulmak zor.</w:t>
      </w:r>
    </w:p>
    <w:p w:rsidR="001F3AA8" w:rsidRPr="001F3AA8" w:rsidRDefault="001F3AA8" w:rsidP="001F3AA8">
      <w:r w:rsidRPr="001F3AA8">
        <w:t xml:space="preserve">Bilmelisin </w:t>
      </w:r>
      <w:proofErr w:type="gramStart"/>
      <w:r w:rsidRPr="001F3AA8">
        <w:t>ki ...</w:t>
      </w:r>
      <w:proofErr w:type="gramEnd"/>
    </w:p>
    <w:p w:rsidR="001F3AA8" w:rsidRPr="001F3AA8" w:rsidRDefault="001F3AA8" w:rsidP="001F3AA8">
      <w:r w:rsidRPr="001F3AA8">
        <w:t>Gerçek arkadaşlar arasına mesafe girmez.</w:t>
      </w:r>
    </w:p>
    <w:p w:rsidR="001F3AA8" w:rsidRPr="001F3AA8" w:rsidRDefault="001F3AA8" w:rsidP="001F3AA8">
      <w:r w:rsidRPr="001F3AA8">
        <w:t>Gerçek aşkların da!</w:t>
      </w:r>
    </w:p>
    <w:p w:rsidR="001F3AA8" w:rsidRPr="001F3AA8" w:rsidRDefault="001F3AA8" w:rsidP="001F3AA8">
      <w:r w:rsidRPr="001F3AA8">
        <w:t xml:space="preserve">Bilmelisin </w:t>
      </w:r>
      <w:proofErr w:type="gramStart"/>
      <w:r w:rsidRPr="001F3AA8">
        <w:t>ki ...</w:t>
      </w:r>
      <w:proofErr w:type="gramEnd"/>
    </w:p>
    <w:p w:rsidR="00D1121F" w:rsidRDefault="001F3AA8" w:rsidP="001F3AA8">
      <w:proofErr w:type="spellStart"/>
      <w:r w:rsidRPr="001F3AA8">
        <w:t>Tecübenin</w:t>
      </w:r>
      <w:proofErr w:type="spellEnd"/>
      <w:r w:rsidRPr="001F3AA8">
        <w:t xml:space="preserve"> kaç </w:t>
      </w:r>
      <w:proofErr w:type="spellStart"/>
      <w:r w:rsidRPr="001F3AA8">
        <w:t>yasgünü</w:t>
      </w:r>
      <w:proofErr w:type="spellEnd"/>
      <w:r w:rsidRPr="001F3AA8">
        <w:t xml:space="preserve"> partisi yaşadığınızla ilgisi</w:t>
      </w:r>
      <w:r w:rsidRPr="001F3AA8">
        <w:t xml:space="preserve"> </w:t>
      </w:r>
      <w:r w:rsidRPr="001F3AA8">
        <w:t>yok,</w:t>
      </w:r>
      <w:r w:rsidRPr="001F3AA8">
        <w:t xml:space="preserve"> </w:t>
      </w:r>
      <w:r w:rsidRPr="001F3AA8">
        <w:t>ne tür deneyimler yaşadığınızla var.</w:t>
      </w:r>
    </w:p>
    <w:p w:rsidR="006341ED" w:rsidRDefault="006341ED" w:rsidP="001F3AA8"/>
    <w:p w:rsidR="00D1121F" w:rsidRDefault="00D1121F">
      <w:pPr>
        <w:rPr>
          <w:b/>
          <w:color w:val="FF0000"/>
        </w:rPr>
      </w:pPr>
      <w:r w:rsidRPr="00D1121F">
        <w:rPr>
          <w:b/>
          <w:color w:val="FF0000"/>
        </w:rPr>
        <w:t xml:space="preserve">Metin Kaydır </w:t>
      </w:r>
      <w:r>
        <w:rPr>
          <w:b/>
          <w:color w:val="FF0000"/>
        </w:rPr>
        <w:t>–</w:t>
      </w:r>
      <w:r w:rsidRPr="00D1121F">
        <w:rPr>
          <w:b/>
          <w:color w:val="FF0000"/>
        </w:rPr>
        <w:t xml:space="preserve"> Altında</w:t>
      </w:r>
    </w:p>
    <w:p w:rsidR="00D1121F" w:rsidRDefault="00D1121F" w:rsidP="00D1121F">
      <w:r>
        <w:t>Örnek Uygulama</w:t>
      </w:r>
    </w:p>
    <w:p w:rsidR="00D1121F" w:rsidRDefault="00D1121F" w:rsidP="00D1121F">
      <w:r>
        <w:rPr>
          <w:noProof/>
          <w:lang w:eastAsia="tr-TR"/>
        </w:rPr>
        <w:drawing>
          <wp:inline distT="0" distB="0" distL="0" distR="0">
            <wp:extent cx="1543050" cy="164436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9290.tmp"/>
                    <pic:cNvPicPr/>
                  </pic:nvPicPr>
                  <pic:blipFill>
                    <a:blip r:embed="rId43">
                      <a:extLst>
                        <a:ext uri="{28A0092B-C50C-407E-A947-70E740481C1C}">
                          <a14:useLocalDpi xmlns:a14="http://schemas.microsoft.com/office/drawing/2010/main" val="0"/>
                        </a:ext>
                      </a:extLst>
                    </a:blip>
                    <a:stretch>
                      <a:fillRect/>
                    </a:stretch>
                  </pic:blipFill>
                  <pic:spPr>
                    <a:xfrm>
                      <a:off x="0" y="0"/>
                      <a:ext cx="1543265" cy="1644593"/>
                    </a:xfrm>
                    <a:prstGeom prst="rect">
                      <a:avLst/>
                    </a:prstGeom>
                  </pic:spPr>
                </pic:pic>
              </a:graphicData>
            </a:graphic>
          </wp:inline>
        </w:drawing>
      </w:r>
    </w:p>
    <w:p w:rsidR="00D1121F" w:rsidRDefault="00D1121F" w:rsidP="00D1121F"/>
    <w:p w:rsidR="00D1121F" w:rsidRDefault="00D1121F" w:rsidP="00D1121F">
      <w:r>
        <w:rPr>
          <w:noProof/>
          <w:lang w:eastAsia="tr-TR"/>
        </w:rPr>
        <w:drawing>
          <wp:inline distT="0" distB="0" distL="0" distR="0" wp14:anchorId="26C565B2" wp14:editId="7DDB28D1">
            <wp:extent cx="782955" cy="885825"/>
            <wp:effectExtent l="0" t="0" r="0" b="9525"/>
            <wp:docPr id="47" name="Resim 47" descr="MC900286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8610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2955" cy="885825"/>
                    </a:xfrm>
                    <a:prstGeom prst="rect">
                      <a:avLst/>
                    </a:prstGeom>
                    <a:noFill/>
                    <a:ln>
                      <a:noFill/>
                    </a:ln>
                  </pic:spPr>
                </pic:pic>
              </a:graphicData>
            </a:graphic>
          </wp:inline>
        </w:drawing>
      </w:r>
    </w:p>
    <w:p w:rsidR="00D1121F" w:rsidRDefault="00D1121F" w:rsidP="00D1121F">
      <w:r>
        <w:t>TEKİR İLE MİNİK KUŞ</w:t>
      </w:r>
    </w:p>
    <w:p w:rsidR="00D1121F" w:rsidRPr="00EF4B33" w:rsidRDefault="00D1121F" w:rsidP="00D1121F">
      <w:pPr>
        <w:jc w:val="both"/>
        <w:rPr>
          <w:b/>
        </w:rPr>
      </w:pPr>
      <w:r w:rsidRPr="00EF4B33">
        <w:rPr>
          <w:b/>
        </w:rPr>
        <w:t xml:space="preserve">Tekir kedi acıkmış, </w:t>
      </w:r>
    </w:p>
    <w:p w:rsidR="00D1121F" w:rsidRPr="00EF4B33" w:rsidRDefault="00D1121F" w:rsidP="00D1121F">
      <w:pPr>
        <w:jc w:val="both"/>
        <w:rPr>
          <w:b/>
        </w:rPr>
      </w:pPr>
      <w:r w:rsidRPr="00EF4B33">
        <w:rPr>
          <w:b/>
        </w:rPr>
        <w:t xml:space="preserve">Bir ağaca tırmanmış, </w:t>
      </w:r>
    </w:p>
    <w:p w:rsidR="00D1121F" w:rsidRPr="00EF4B33" w:rsidRDefault="00D1121F" w:rsidP="00D1121F">
      <w:pPr>
        <w:jc w:val="both"/>
        <w:rPr>
          <w:b/>
        </w:rPr>
      </w:pPr>
      <w:r w:rsidRPr="00EF4B33">
        <w:rPr>
          <w:b/>
        </w:rPr>
        <w:t xml:space="preserve">Avını düşünerek, </w:t>
      </w:r>
    </w:p>
    <w:p w:rsidR="00D1121F" w:rsidRPr="00EF4B33" w:rsidRDefault="00D1121F" w:rsidP="00D1121F">
      <w:pPr>
        <w:jc w:val="both"/>
        <w:rPr>
          <w:b/>
        </w:rPr>
      </w:pPr>
      <w:r w:rsidRPr="00EF4B33">
        <w:rPr>
          <w:b/>
        </w:rPr>
        <w:t xml:space="preserve">Beklemeye başlamış. </w:t>
      </w:r>
    </w:p>
    <w:p w:rsidR="00D1121F" w:rsidRPr="00EF4B33" w:rsidRDefault="00D1121F" w:rsidP="00D1121F">
      <w:pPr>
        <w:jc w:val="both"/>
        <w:rPr>
          <w:b/>
        </w:rPr>
      </w:pPr>
      <w:r w:rsidRPr="00EF4B33">
        <w:rPr>
          <w:b/>
        </w:rPr>
        <w:t xml:space="preserve">Biraz sonra kuş gelmiş, </w:t>
      </w:r>
    </w:p>
    <w:p w:rsidR="00D1121F" w:rsidRPr="00EF4B33" w:rsidRDefault="00D1121F" w:rsidP="00D1121F">
      <w:pPr>
        <w:jc w:val="both"/>
        <w:rPr>
          <w:b/>
        </w:rPr>
      </w:pPr>
      <w:r w:rsidRPr="00EF4B33">
        <w:rPr>
          <w:b/>
        </w:rPr>
        <w:t>Kediye "</w:t>
      </w:r>
      <w:proofErr w:type="spellStart"/>
      <w:r w:rsidRPr="00EF4B33">
        <w:rPr>
          <w:b/>
        </w:rPr>
        <w:t>cik</w:t>
      </w:r>
      <w:proofErr w:type="spellEnd"/>
      <w:r w:rsidRPr="00EF4B33">
        <w:rPr>
          <w:b/>
        </w:rPr>
        <w:t xml:space="preserve">, </w:t>
      </w:r>
      <w:proofErr w:type="spellStart"/>
      <w:r w:rsidRPr="00EF4B33">
        <w:rPr>
          <w:b/>
        </w:rPr>
        <w:t>cik</w:t>
      </w:r>
      <w:proofErr w:type="spellEnd"/>
      <w:r w:rsidRPr="00EF4B33">
        <w:rPr>
          <w:b/>
        </w:rPr>
        <w:t xml:space="preserve">" demiş, </w:t>
      </w:r>
    </w:p>
    <w:p w:rsidR="00D1121F" w:rsidRPr="00EF4B33" w:rsidRDefault="00D1121F" w:rsidP="00D1121F">
      <w:pPr>
        <w:jc w:val="both"/>
        <w:rPr>
          <w:b/>
        </w:rPr>
      </w:pPr>
      <w:r w:rsidRPr="00EF4B33">
        <w:rPr>
          <w:b/>
        </w:rPr>
        <w:t>Tekir ona acımış,</w:t>
      </w:r>
    </w:p>
    <w:p w:rsidR="00D1121F" w:rsidRDefault="00D1121F" w:rsidP="00D1121F">
      <w:pPr>
        <w:jc w:val="both"/>
        <w:rPr>
          <w:b/>
        </w:rPr>
      </w:pPr>
      <w:r w:rsidRPr="00EF4B33">
        <w:rPr>
          <w:b/>
        </w:rPr>
        <w:t>Minik kuşu yememiş.</w:t>
      </w:r>
    </w:p>
    <w:p w:rsidR="006341ED" w:rsidRDefault="006341ED" w:rsidP="00D1121F">
      <w:pPr>
        <w:jc w:val="both"/>
        <w:rPr>
          <w:b/>
        </w:rPr>
      </w:pPr>
    </w:p>
    <w:p w:rsidR="00D1121F" w:rsidRDefault="00D1121F" w:rsidP="00D1121F">
      <w:pPr>
        <w:jc w:val="both"/>
        <w:rPr>
          <w:b/>
          <w:color w:val="FF0000"/>
        </w:rPr>
      </w:pPr>
      <w:r w:rsidRPr="00D1121F">
        <w:rPr>
          <w:b/>
          <w:color w:val="FF0000"/>
        </w:rPr>
        <w:t xml:space="preserve">Metni Kaydır </w:t>
      </w:r>
      <w:r>
        <w:rPr>
          <w:b/>
          <w:color w:val="FF0000"/>
        </w:rPr>
        <w:t>–</w:t>
      </w:r>
      <w:r w:rsidRPr="00D1121F">
        <w:rPr>
          <w:b/>
          <w:color w:val="FF0000"/>
        </w:rPr>
        <w:t xml:space="preserve"> Boyunca</w:t>
      </w:r>
    </w:p>
    <w:p w:rsidR="00D1121F" w:rsidRDefault="00D1121F" w:rsidP="00D1121F">
      <w:r>
        <w:t>Örnek Uygulama</w:t>
      </w:r>
    </w:p>
    <w:p w:rsidR="00D1121F" w:rsidRPr="00D1121F" w:rsidRDefault="00D1121F" w:rsidP="00D1121F">
      <w:r>
        <w:rPr>
          <w:noProof/>
          <w:lang w:eastAsia="tr-TR"/>
        </w:rPr>
        <w:drawing>
          <wp:inline distT="0" distB="0" distL="0" distR="0">
            <wp:extent cx="3886200" cy="1109592"/>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957.tmp"/>
                    <pic:cNvPicPr/>
                  </pic:nvPicPr>
                  <pic:blipFill>
                    <a:blip r:embed="rId45">
                      <a:extLst>
                        <a:ext uri="{28A0092B-C50C-407E-A947-70E740481C1C}">
                          <a14:useLocalDpi xmlns:a14="http://schemas.microsoft.com/office/drawing/2010/main" val="0"/>
                        </a:ext>
                      </a:extLst>
                    </a:blip>
                    <a:stretch>
                      <a:fillRect/>
                    </a:stretch>
                  </pic:blipFill>
                  <pic:spPr>
                    <a:xfrm>
                      <a:off x="0" y="0"/>
                      <a:ext cx="3886743" cy="1109747"/>
                    </a:xfrm>
                    <a:prstGeom prst="rect">
                      <a:avLst/>
                    </a:prstGeom>
                  </pic:spPr>
                </pic:pic>
              </a:graphicData>
            </a:graphic>
          </wp:inline>
        </w:drawing>
      </w:r>
    </w:p>
    <w:p w:rsidR="00D1121F" w:rsidRDefault="00D1121F" w:rsidP="00D1121F">
      <w:r>
        <w:t>17 AĞUSTOS UNUTULMASIN</w:t>
      </w:r>
    </w:p>
    <w:p w:rsidR="00D1121F" w:rsidRDefault="00D1121F" w:rsidP="00D1121F">
      <w:pPr>
        <w:jc w:val="both"/>
      </w:pPr>
      <w:r>
        <w:rPr>
          <w:noProof/>
          <w:lang w:eastAsia="tr-TR"/>
        </w:rPr>
        <w:drawing>
          <wp:inline distT="0" distB="0" distL="0" distR="0">
            <wp:extent cx="2581275" cy="1095375"/>
            <wp:effectExtent l="0" t="0" r="9525" b="9525"/>
            <wp:docPr id="49" name="Resim 49" descr="deprem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remslog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1275" cy="1095375"/>
                    </a:xfrm>
                    <a:prstGeom prst="rect">
                      <a:avLst/>
                    </a:prstGeom>
                    <a:noFill/>
                    <a:ln>
                      <a:noFill/>
                    </a:ln>
                  </pic:spPr>
                </pic:pic>
              </a:graphicData>
            </a:graphic>
          </wp:inline>
        </w:drawing>
      </w:r>
    </w:p>
    <w:p w:rsidR="00D1121F" w:rsidRDefault="00D1121F" w:rsidP="00D1121F">
      <w:pPr>
        <w:jc w:val="both"/>
      </w:pPr>
      <w:r>
        <w:t xml:space="preserve">Gözlerini yarı aralayıp etrafında olup biteni anlamaya çalıştı Sevda. Açmakta bile zorlandığı, tozdan kızaran gözleriyle etrafı taramaya çalışıyordu </w:t>
      </w:r>
      <w:proofErr w:type="spellStart"/>
      <w:proofErr w:type="gramStart"/>
      <w:r>
        <w:t>ki,nafile</w:t>
      </w:r>
      <w:proofErr w:type="spellEnd"/>
      <w:proofErr w:type="gramEnd"/>
      <w:r>
        <w:t xml:space="preserve"> diye geçirdi </w:t>
      </w:r>
      <w:proofErr w:type="spellStart"/>
      <w:r>
        <w:t>içinden.Ne</w:t>
      </w:r>
      <w:proofErr w:type="spellEnd"/>
      <w:r>
        <w:t xml:space="preserve"> olmuştu acaba? En son hatırladığı koltukta oturduğu ve sevdiği bir filmi izliyor </w:t>
      </w:r>
      <w:proofErr w:type="spellStart"/>
      <w:proofErr w:type="gramStart"/>
      <w:r>
        <w:t>olduğuydu.Ellerini</w:t>
      </w:r>
      <w:proofErr w:type="spellEnd"/>
      <w:proofErr w:type="gramEnd"/>
      <w:r>
        <w:t xml:space="preserve"> ve ayaklarını kıpırdatmak istese de </w:t>
      </w:r>
      <w:proofErr w:type="spellStart"/>
      <w:r>
        <w:t>başaramadı.Tüm</w:t>
      </w:r>
      <w:proofErr w:type="spellEnd"/>
      <w:r>
        <w:t xml:space="preserve"> vücudu </w:t>
      </w:r>
      <w:proofErr w:type="spellStart"/>
      <w:r>
        <w:t>uyuşmuş,bedenini</w:t>
      </w:r>
      <w:proofErr w:type="spellEnd"/>
      <w:r>
        <w:t xml:space="preserve"> hareket ettiremediğini </w:t>
      </w:r>
      <w:proofErr w:type="spellStart"/>
      <w:r>
        <w:t>düşündü.Görebildiği</w:t>
      </w:r>
      <w:proofErr w:type="spellEnd"/>
      <w:r>
        <w:t xml:space="preserve"> tek şey beton </w:t>
      </w:r>
      <w:proofErr w:type="spellStart"/>
      <w:r>
        <w:t>parçalarıydı.Evdeki</w:t>
      </w:r>
      <w:proofErr w:type="spellEnd"/>
      <w:r>
        <w:t xml:space="preserve"> eşyalardan bir kısmı üzerine </w:t>
      </w:r>
      <w:proofErr w:type="spellStart"/>
      <w:r>
        <w:t>devrilmiş,ayaklarındaysa</w:t>
      </w:r>
      <w:proofErr w:type="spellEnd"/>
      <w:r>
        <w:t xml:space="preserve"> müthiş bir acı hakimdi. </w:t>
      </w:r>
    </w:p>
    <w:p w:rsidR="006341ED" w:rsidRDefault="006341ED" w:rsidP="00D1121F">
      <w:pPr>
        <w:jc w:val="both"/>
        <w:rPr>
          <w:b/>
          <w:color w:val="FF0000"/>
        </w:rPr>
      </w:pPr>
    </w:p>
    <w:p w:rsidR="006341ED" w:rsidRDefault="006341ED" w:rsidP="00D1121F">
      <w:pPr>
        <w:jc w:val="both"/>
        <w:rPr>
          <w:b/>
          <w:color w:val="FF0000"/>
        </w:rPr>
      </w:pPr>
    </w:p>
    <w:p w:rsidR="006341ED" w:rsidRDefault="006341ED" w:rsidP="00D1121F">
      <w:pPr>
        <w:jc w:val="both"/>
        <w:rPr>
          <w:b/>
          <w:color w:val="FF0000"/>
        </w:rPr>
      </w:pPr>
    </w:p>
    <w:p w:rsidR="0087698D" w:rsidRDefault="00E24A40" w:rsidP="00D1121F">
      <w:pPr>
        <w:jc w:val="both"/>
        <w:rPr>
          <w:b/>
          <w:color w:val="FF0000"/>
        </w:rPr>
      </w:pPr>
      <w:r w:rsidRPr="00E24A40">
        <w:rPr>
          <w:b/>
          <w:color w:val="FF0000"/>
        </w:rPr>
        <w:lastRenderedPageBreak/>
        <w:t>Öne Getir – Arkaya Götür</w:t>
      </w:r>
    </w:p>
    <w:p w:rsidR="0087698D" w:rsidRDefault="0087698D" w:rsidP="0087698D">
      <w:r>
        <w:t>Örnek Uygulama</w:t>
      </w:r>
    </w:p>
    <w:p w:rsidR="0087698D" w:rsidRDefault="0087698D" w:rsidP="00D1121F">
      <w:pPr>
        <w:jc w:val="both"/>
        <w:rPr>
          <w:b/>
          <w:color w:val="FF0000"/>
        </w:rPr>
      </w:pPr>
      <w:r>
        <w:rPr>
          <w:noProof/>
          <w:lang w:eastAsia="tr-TR"/>
        </w:rPr>
        <w:drawing>
          <wp:inline distT="0" distB="0" distL="0" distR="0" wp14:anchorId="11D8569D" wp14:editId="337F9210">
            <wp:extent cx="1238250" cy="2002882"/>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39284" cy="2004554"/>
                    </a:xfrm>
                    <a:prstGeom prst="rect">
                      <a:avLst/>
                    </a:prstGeom>
                  </pic:spPr>
                </pic:pic>
              </a:graphicData>
            </a:graphic>
          </wp:inline>
        </w:drawing>
      </w:r>
    </w:p>
    <w:p w:rsidR="0087698D" w:rsidRDefault="0087698D" w:rsidP="00D1121F">
      <w:pPr>
        <w:jc w:val="both"/>
        <w:rPr>
          <w:b/>
          <w:color w:val="FF0000"/>
        </w:rPr>
      </w:pPr>
      <w:bookmarkStart w:id="0" w:name="_GoBack"/>
      <w:r>
        <w:rPr>
          <w:b/>
          <w:noProof/>
          <w:color w:val="FF0000"/>
          <w:lang w:eastAsia="tr-TR"/>
        </w:rPr>
        <w:drawing>
          <wp:inline distT="0" distB="0" distL="0" distR="0">
            <wp:extent cx="1057275" cy="1481455"/>
            <wp:effectExtent l="0" t="0" r="9525" b="4445"/>
            <wp:docPr id="51" name="Resim 51" descr="C:\Program Files\Microsoft Office\MEDIA\CAGCAT10\j03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30295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481455"/>
                    </a:xfrm>
                    <a:prstGeom prst="rect">
                      <a:avLst/>
                    </a:prstGeom>
                    <a:noFill/>
                    <a:ln>
                      <a:noFill/>
                    </a:ln>
                  </pic:spPr>
                </pic:pic>
              </a:graphicData>
            </a:graphic>
          </wp:inline>
        </w:drawing>
      </w:r>
      <w:bookmarkEnd w:id="0"/>
    </w:p>
    <w:p w:rsidR="0087698D" w:rsidRDefault="0087698D" w:rsidP="00D1121F">
      <w:pPr>
        <w:jc w:val="both"/>
        <w:rPr>
          <w:b/>
          <w:color w:val="FF0000"/>
        </w:rPr>
      </w:pPr>
      <w:r>
        <w:rPr>
          <w:b/>
          <w:noProof/>
          <w:color w:val="FF0000"/>
          <w:lang w:eastAsia="tr-TR"/>
        </w:rPr>
        <w:drawing>
          <wp:inline distT="0" distB="0" distL="0" distR="0">
            <wp:extent cx="1447800" cy="961390"/>
            <wp:effectExtent l="0" t="0" r="0" b="0"/>
            <wp:docPr id="50" name="Resim 50" descr="C:\Users\leno\AppData\Local\Microsoft\Windows\Temporary Internet Files\Content.IE5\J5SMUPY9\MP900178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AppData\Local\Microsoft\Windows\Temporary Internet Files\Content.IE5\J5SMUPY9\MP900178898[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961390"/>
                    </a:xfrm>
                    <a:prstGeom prst="rect">
                      <a:avLst/>
                    </a:prstGeom>
                    <a:noFill/>
                    <a:ln>
                      <a:noFill/>
                    </a:ln>
                  </pic:spPr>
                </pic:pic>
              </a:graphicData>
            </a:graphic>
          </wp:inline>
        </w:drawing>
      </w:r>
    </w:p>
    <w:p w:rsidR="0087698D" w:rsidRDefault="0087698D" w:rsidP="00D1121F">
      <w:pPr>
        <w:jc w:val="both"/>
        <w:rPr>
          <w:b/>
          <w:color w:val="FF0000"/>
        </w:rPr>
      </w:pPr>
      <w:r>
        <w:rPr>
          <w:b/>
          <w:color w:val="FF0000"/>
        </w:rPr>
        <w:t>Döndür</w:t>
      </w:r>
    </w:p>
    <w:p w:rsidR="0087698D" w:rsidRDefault="0087698D" w:rsidP="0087698D">
      <w:r>
        <w:t>Örnek Uygulama</w:t>
      </w:r>
    </w:p>
    <w:p w:rsidR="0087698D" w:rsidRDefault="0087698D" w:rsidP="0087698D">
      <w:r>
        <w:rPr>
          <w:noProof/>
          <w:lang w:eastAsia="tr-TR"/>
        </w:rPr>
        <w:drawing>
          <wp:inline distT="0" distB="0" distL="0" distR="0" wp14:anchorId="4F5A13DE" wp14:editId="5E67699B">
            <wp:extent cx="3297442" cy="2238375"/>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04619" cy="2243247"/>
                    </a:xfrm>
                    <a:prstGeom prst="rect">
                      <a:avLst/>
                    </a:prstGeom>
                  </pic:spPr>
                </pic:pic>
              </a:graphicData>
            </a:graphic>
          </wp:inline>
        </w:drawing>
      </w:r>
    </w:p>
    <w:p w:rsidR="0087698D" w:rsidRDefault="0087698D" w:rsidP="00D1121F">
      <w:pPr>
        <w:jc w:val="both"/>
        <w:rPr>
          <w:b/>
          <w:color w:val="FF0000"/>
        </w:rPr>
      </w:pPr>
      <w:r>
        <w:rPr>
          <w:b/>
          <w:noProof/>
          <w:color w:val="FF0000"/>
          <w:lang w:eastAsia="tr-TR"/>
        </w:rPr>
        <w:lastRenderedPageBreak/>
        <w:drawing>
          <wp:inline distT="0" distB="0" distL="0" distR="0" wp14:anchorId="31B96D19" wp14:editId="319B2D80">
            <wp:extent cx="1285875" cy="1665087"/>
            <wp:effectExtent l="0" t="0" r="0" b="0"/>
            <wp:docPr id="60" name="Resim 60" descr="C:\Users\leno\AppData\Local\Microsoft\Windows\Temporary Internet Files\Content.IE5\YM3L8OGA\MP900446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AppData\Local\Microsoft\Windows\Temporary Internet Files\Content.IE5\YM3L8OGA\MP900446598[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665087"/>
                    </a:xfrm>
                    <a:prstGeom prst="rect">
                      <a:avLst/>
                    </a:prstGeom>
                    <a:noFill/>
                    <a:ln>
                      <a:noFill/>
                    </a:ln>
                  </pic:spPr>
                </pic:pic>
              </a:graphicData>
            </a:graphic>
          </wp:inline>
        </w:drawing>
      </w:r>
    </w:p>
    <w:p w:rsidR="0087698D" w:rsidRDefault="0087698D" w:rsidP="00D1121F">
      <w:pPr>
        <w:jc w:val="both"/>
        <w:rPr>
          <w:b/>
          <w:color w:val="FF0000"/>
        </w:rPr>
      </w:pPr>
    </w:p>
    <w:p w:rsidR="00E24A40" w:rsidRDefault="0087698D" w:rsidP="00D1121F">
      <w:pPr>
        <w:jc w:val="both"/>
        <w:rPr>
          <w:b/>
          <w:color w:val="FF0000"/>
        </w:rPr>
      </w:pPr>
      <w:r>
        <w:rPr>
          <w:b/>
          <w:color w:val="FF0000"/>
        </w:rPr>
        <w:t>Kırpma Uygulaması</w:t>
      </w:r>
    </w:p>
    <w:p w:rsidR="00A15F7E" w:rsidRDefault="00A15F7E" w:rsidP="00A15F7E">
      <w:r>
        <w:t>Örnek Uygulama</w:t>
      </w:r>
    </w:p>
    <w:p w:rsidR="0087698D" w:rsidRDefault="006341ED" w:rsidP="00D1121F">
      <w:pPr>
        <w:jc w:val="both"/>
        <w:rPr>
          <w:b/>
          <w:color w:val="FF0000"/>
        </w:rPr>
      </w:pPr>
      <w:r>
        <w:rPr>
          <w:noProof/>
          <w:lang w:eastAsia="tr-TR"/>
        </w:rPr>
        <w:drawing>
          <wp:inline distT="0" distB="0" distL="0" distR="0" wp14:anchorId="120F30B7" wp14:editId="6BCCA9BB">
            <wp:extent cx="1857375" cy="1096304"/>
            <wp:effectExtent l="0" t="0" r="0" b="889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57375" cy="1096304"/>
                    </a:xfrm>
                    <a:prstGeom prst="rect">
                      <a:avLst/>
                    </a:prstGeom>
                  </pic:spPr>
                </pic:pic>
              </a:graphicData>
            </a:graphic>
          </wp:inline>
        </w:drawing>
      </w:r>
    </w:p>
    <w:p w:rsidR="00E24A40" w:rsidRPr="00E24A40" w:rsidRDefault="006341ED" w:rsidP="00D1121F">
      <w:pPr>
        <w:jc w:val="both"/>
        <w:rPr>
          <w:b/>
          <w:color w:val="FF0000"/>
        </w:rPr>
      </w:pPr>
      <w:r>
        <w:rPr>
          <w:rFonts w:ascii="Arial" w:hAnsi="Arial" w:cs="Arial"/>
          <w:noProof/>
          <w:sz w:val="20"/>
          <w:szCs w:val="20"/>
          <w:lang w:eastAsia="tr-TR"/>
        </w:rPr>
        <w:drawing>
          <wp:inline distT="0" distB="0" distL="0" distR="0" wp14:anchorId="2B1405A8" wp14:editId="3A29D267">
            <wp:extent cx="2181225" cy="1746017"/>
            <wp:effectExtent l="0" t="0" r="0" b="6985"/>
            <wp:docPr id="69" name="Resim 69" descr="http://bis.at.ua/_nw/0/6630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s.at.ua/_nw/0/663002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2521" cy="1747054"/>
                    </a:xfrm>
                    <a:prstGeom prst="rect">
                      <a:avLst/>
                    </a:prstGeom>
                    <a:noFill/>
                    <a:ln>
                      <a:noFill/>
                    </a:ln>
                  </pic:spPr>
                </pic:pic>
              </a:graphicData>
            </a:graphic>
          </wp:inline>
        </w:drawing>
      </w:r>
    </w:p>
    <w:p w:rsidR="00E24A40" w:rsidRDefault="006341ED" w:rsidP="00D1121F">
      <w:pPr>
        <w:rPr>
          <w:b/>
          <w:color w:val="FF0000"/>
        </w:rPr>
      </w:pPr>
      <w:r w:rsidRPr="006341ED">
        <w:rPr>
          <w:b/>
          <w:color w:val="FF0000"/>
        </w:rPr>
        <w:t>Şekle Göre Kırpma Uygulaması</w:t>
      </w:r>
    </w:p>
    <w:p w:rsidR="006341ED" w:rsidRDefault="006341ED" w:rsidP="006341ED">
      <w:r>
        <w:t>Örnek Uygulama</w:t>
      </w:r>
    </w:p>
    <w:p w:rsidR="00334BB3" w:rsidRPr="006341ED" w:rsidRDefault="00334BB3" w:rsidP="006341ED">
      <w:r>
        <w:rPr>
          <w:noProof/>
          <w:lang w:eastAsia="tr-TR"/>
        </w:rPr>
        <w:drawing>
          <wp:inline distT="0" distB="0" distL="0" distR="0" wp14:anchorId="29C55183" wp14:editId="2B146D1D">
            <wp:extent cx="3552825" cy="1156734"/>
            <wp:effectExtent l="0" t="0" r="0" b="571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52825" cy="1156734"/>
                    </a:xfrm>
                    <a:prstGeom prst="rect">
                      <a:avLst/>
                    </a:prstGeom>
                  </pic:spPr>
                </pic:pic>
              </a:graphicData>
            </a:graphic>
          </wp:inline>
        </w:drawing>
      </w:r>
    </w:p>
    <w:p w:rsidR="00E24A40" w:rsidRDefault="006341ED" w:rsidP="00D1121F">
      <w:r>
        <w:rPr>
          <w:noProof/>
          <w:lang w:eastAsia="tr-TR"/>
        </w:rPr>
        <w:drawing>
          <wp:inline distT="0" distB="0" distL="0" distR="0" wp14:anchorId="32647701" wp14:editId="53362B9E">
            <wp:extent cx="1571625" cy="1921824"/>
            <wp:effectExtent l="0" t="0" r="0" b="2540"/>
            <wp:docPr id="73" name="Resim 73" descr="C:\Users\leno\AppData\Local\Microsoft\Windows\Temporary Internet Files\Content.IE5\D084ADFQ\MP900446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AppData\Local\Microsoft\Windows\Temporary Internet Files\Content.IE5\D084ADFQ\MP900446401[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574828" cy="1925740"/>
                    </a:xfrm>
                    <a:prstGeom prst="rect">
                      <a:avLst/>
                    </a:prstGeom>
                    <a:noFill/>
                    <a:ln>
                      <a:noFill/>
                    </a:ln>
                  </pic:spPr>
                </pic:pic>
              </a:graphicData>
            </a:graphic>
          </wp:inline>
        </w:drawing>
      </w:r>
    </w:p>
    <w:p w:rsidR="00E24A40" w:rsidRDefault="00E24A40" w:rsidP="00D1121F"/>
    <w:p w:rsidR="00D1121F" w:rsidRDefault="00D1121F" w:rsidP="00D1121F">
      <w:r w:rsidRPr="00D1121F">
        <w:lastRenderedPageBreak/>
        <w:br w:type="page"/>
      </w:r>
    </w:p>
    <w:p w:rsidR="0087698D" w:rsidRPr="00D1121F" w:rsidRDefault="0087698D" w:rsidP="00D1121F"/>
    <w:p w:rsidR="001F3AA8" w:rsidRPr="005D5724" w:rsidRDefault="001F3AA8" w:rsidP="001F3AA8"/>
    <w:p w:rsidR="00A66B8A" w:rsidRPr="00FF5F25" w:rsidRDefault="00A66B8A" w:rsidP="001F3AA8"/>
    <w:sectPr w:rsidR="00A66B8A" w:rsidRPr="00FF5F25" w:rsidSect="00FF5F25">
      <w:pgSz w:w="11906" w:h="16838"/>
      <w:pgMar w:top="426"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403"/>
    <w:rsid w:val="00307B2E"/>
    <w:rsid w:val="00F7640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1E87AC-6EFD-4AE7-A293-421C2CE4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A28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285B"/>
    <w:rPr>
      <w:rFonts w:ascii="Tahoma" w:hAnsi="Tahoma" w:cs="Tahoma"/>
      <w:sz w:val="16"/>
      <w:szCs w:val="16"/>
    </w:rPr>
  </w:style>
  <w:style w:type="paragraph" w:styleId="NormalWeb">
    <w:name w:val="Normal (Web)"/>
    <w:basedOn w:val="Normal"/>
    <w:uiPriority w:val="99"/>
    <w:semiHidden/>
    <w:unhideWhenUsed/>
    <w:rsid w:val="00A66B8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66B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A28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285B"/>
    <w:rPr>
      <w:rFonts w:ascii="Tahoma" w:hAnsi="Tahoma" w:cs="Tahoma"/>
      <w:sz w:val="16"/>
      <w:szCs w:val="16"/>
    </w:rPr>
  </w:style>
  <w:style w:type="paragraph" w:styleId="NormalWeb">
    <w:name w:val="Normal (Web)"/>
    <w:basedOn w:val="Normal"/>
    <w:uiPriority w:val="99"/>
    <w:semiHidden/>
    <w:unhideWhenUsed/>
    <w:rsid w:val="00A66B8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66B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332">
      <w:bodyDiv w:val="1"/>
      <w:marLeft w:val="0"/>
      <w:marRight w:val="0"/>
      <w:marTop w:val="0"/>
      <w:marBottom w:val="0"/>
      <w:divBdr>
        <w:top w:val="none" w:sz="0" w:space="0" w:color="auto"/>
        <w:left w:val="none" w:sz="0" w:space="0" w:color="auto"/>
        <w:bottom w:val="none" w:sz="0" w:space="0" w:color="auto"/>
        <w:right w:val="none" w:sz="0" w:space="0" w:color="auto"/>
      </w:divBdr>
    </w:div>
    <w:div w:id="157450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5.tmp"/><Relationship Id="rId21" Type="http://schemas.openxmlformats.org/officeDocument/2006/relationships/image" Target="media/image14.jpeg"/><Relationship Id="rId34" Type="http://schemas.openxmlformats.org/officeDocument/2006/relationships/diagramLayout" Target="diagrams/layout2.xm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diagramData" Target="diagrams/data2.xml"/><Relationship Id="rId38" Type="http://schemas.openxmlformats.org/officeDocument/2006/relationships/image" Target="media/image24.jp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Layout" Target="diagrams/layout1.xml"/><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24" Type="http://schemas.openxmlformats.org/officeDocument/2006/relationships/image" Target="media/image17.jpe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26.png"/><Relationship Id="rId45" Type="http://schemas.openxmlformats.org/officeDocument/2006/relationships/image" Target="media/image31.tmp"/><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diagramColors" Target="diagrams/colors1.xml"/><Relationship Id="rId44" Type="http://schemas.openxmlformats.org/officeDocument/2006/relationships/image" Target="media/image30.wmf"/><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29.tmp"/><Relationship Id="rId48" Type="http://schemas.openxmlformats.org/officeDocument/2006/relationships/image" Target="media/image34.jpeg"/><Relationship Id="rId56"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37.jpeg"/><Relationship Id="rId3" Type="http://schemas.microsoft.com/office/2007/relationships/stylesWithEffects" Target="stylesWithEffects.xml"/></Relationships>
</file>

<file path=word/diagrams/_rels/data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3.jpeg"/></Relationships>
</file>

<file path=word/diagrams/_rels/data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3.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84E41F-745E-41C0-A3F9-514FF5816F1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tr-TR"/>
        </a:p>
      </dgm:t>
    </dgm:pt>
    <dgm:pt modelId="{19C5DEE8-E9C1-437B-95C3-09C688B13040}">
      <dgm:prSet phldrT="[Metin]"/>
      <dgm:spPr/>
      <dgm:t>
        <a:bodyPr/>
        <a:lstStyle/>
        <a:p>
          <a:r>
            <a:rPr lang="tr-TR"/>
            <a:t>Köpek</a:t>
          </a:r>
        </a:p>
      </dgm:t>
    </dgm:pt>
    <dgm:pt modelId="{DB2BA78F-C858-42CD-A20E-FC9FD9054022}" type="parTrans" cxnId="{971E67D9-0841-481E-97D4-8133373B61DA}">
      <dgm:prSet/>
      <dgm:spPr/>
      <dgm:t>
        <a:bodyPr/>
        <a:lstStyle/>
        <a:p>
          <a:endParaRPr lang="tr-TR"/>
        </a:p>
      </dgm:t>
    </dgm:pt>
    <dgm:pt modelId="{D0AAD440-33E9-40C9-B678-D7925C0AF3E3}" type="sibTrans" cxnId="{971E67D9-0841-481E-97D4-8133373B61DA}">
      <dgm:prSet/>
      <dgm:spPr/>
      <dgm:t>
        <a:bodyPr/>
        <a:lstStyle/>
        <a:p>
          <a:endParaRPr lang="tr-TR"/>
        </a:p>
      </dgm:t>
    </dgm:pt>
    <dgm:pt modelId="{CD807E9D-A9D9-4280-9418-269A153A92EE}">
      <dgm:prSet/>
      <dgm:spPr/>
      <dgm:t>
        <a:bodyPr/>
        <a:lstStyle/>
        <a:p>
          <a:r>
            <a:rPr lang="tr-TR"/>
            <a:t>Koala</a:t>
          </a:r>
        </a:p>
      </dgm:t>
    </dgm:pt>
    <dgm:pt modelId="{1A4A1902-D31C-4072-8056-85A6BADCD34A}" type="parTrans" cxnId="{88CF853B-59D5-43D1-9625-C9ACDADC4A47}">
      <dgm:prSet/>
      <dgm:spPr/>
      <dgm:t>
        <a:bodyPr/>
        <a:lstStyle/>
        <a:p>
          <a:endParaRPr lang="tr-TR"/>
        </a:p>
      </dgm:t>
    </dgm:pt>
    <dgm:pt modelId="{638EC7AB-545A-4801-829D-7A2082AE0CCB}" type="sibTrans" cxnId="{88CF853B-59D5-43D1-9625-C9ACDADC4A47}">
      <dgm:prSet/>
      <dgm:spPr/>
      <dgm:t>
        <a:bodyPr/>
        <a:lstStyle/>
        <a:p>
          <a:endParaRPr lang="tr-TR"/>
        </a:p>
      </dgm:t>
    </dgm:pt>
    <dgm:pt modelId="{64057FD6-602B-4B0D-B0F5-529F2C9F10B3}" type="pres">
      <dgm:prSet presAssocID="{E284E41F-745E-41C0-A3F9-514FF5816F14}" presName="Name0" presStyleCnt="0">
        <dgm:presLayoutVars>
          <dgm:dir/>
          <dgm:resizeHandles val="exact"/>
        </dgm:presLayoutVars>
      </dgm:prSet>
      <dgm:spPr/>
      <dgm:t>
        <a:bodyPr/>
        <a:lstStyle/>
        <a:p>
          <a:endParaRPr lang="tr-TR"/>
        </a:p>
      </dgm:t>
    </dgm:pt>
    <dgm:pt modelId="{112BCAE9-9B4C-4552-B054-40EF124375F5}" type="pres">
      <dgm:prSet presAssocID="{19C5DEE8-E9C1-437B-95C3-09C688B13040}" presName="composite" presStyleCnt="0"/>
      <dgm:spPr/>
    </dgm:pt>
    <dgm:pt modelId="{FEF3B949-0B6A-4801-AC55-B5D1198097A6}" type="pres">
      <dgm:prSet presAssocID="{19C5DEE8-E9C1-437B-95C3-09C688B13040}" presName="rect1" presStyleLbl="bgShp" presStyleIdx="0" presStyleCnt="2"/>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58000" r="-58000"/>
          </a:stretch>
        </a:blipFill>
      </dgm:spPr>
      <dgm:extLst>
        <a:ext uri="{E40237B7-FDA0-4F09-8148-C483321AD2D9}">
          <dgm14:cNvPr xmlns:dgm14="http://schemas.microsoft.com/office/drawing/2010/diagram" id="0" name="" descr="C:\Users\leno\Desktop\kopekcik-resim.jpg"/>
        </a:ext>
      </dgm:extLst>
    </dgm:pt>
    <dgm:pt modelId="{7907E13F-02D5-468F-9E3D-5E61CBF8EEBA}" type="pres">
      <dgm:prSet presAssocID="{19C5DEE8-E9C1-437B-95C3-09C688B13040}" presName="rect2" presStyleLbl="trBgShp" presStyleIdx="0" presStyleCnt="2">
        <dgm:presLayoutVars>
          <dgm:bulletEnabled val="1"/>
        </dgm:presLayoutVars>
      </dgm:prSet>
      <dgm:spPr/>
      <dgm:t>
        <a:bodyPr/>
        <a:lstStyle/>
        <a:p>
          <a:endParaRPr lang="tr-TR"/>
        </a:p>
      </dgm:t>
    </dgm:pt>
    <dgm:pt modelId="{A5CBF1F1-4F28-4D18-ABEB-ACAA8AAD7716}" type="pres">
      <dgm:prSet presAssocID="{D0AAD440-33E9-40C9-B678-D7925C0AF3E3}" presName="sibTrans" presStyleCnt="0"/>
      <dgm:spPr/>
    </dgm:pt>
    <dgm:pt modelId="{AE7C18D0-5738-43AF-BBA8-9740EEE2E1A3}" type="pres">
      <dgm:prSet presAssocID="{CD807E9D-A9D9-4280-9418-269A153A92EE}" presName="composite" presStyleCnt="0"/>
      <dgm:spPr/>
    </dgm:pt>
    <dgm:pt modelId="{74AFA400-B84C-408C-A744-846762A6FDB8}" type="pres">
      <dgm:prSet presAssocID="{CD807E9D-A9D9-4280-9418-269A153A92EE}" presName="rect1" presStyleLbl="bgShp"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pt>
    <dgm:pt modelId="{178D0E04-C35A-4047-835B-9E360C219463}" type="pres">
      <dgm:prSet presAssocID="{CD807E9D-A9D9-4280-9418-269A153A92EE}" presName="rect2" presStyleLbl="trBgShp" presStyleIdx="1" presStyleCnt="2">
        <dgm:presLayoutVars>
          <dgm:bulletEnabled val="1"/>
        </dgm:presLayoutVars>
      </dgm:prSet>
      <dgm:spPr/>
      <dgm:t>
        <a:bodyPr/>
        <a:lstStyle/>
        <a:p>
          <a:endParaRPr lang="tr-TR"/>
        </a:p>
      </dgm:t>
    </dgm:pt>
  </dgm:ptLst>
  <dgm:cxnLst>
    <dgm:cxn modelId="{88CF853B-59D5-43D1-9625-C9ACDADC4A47}" srcId="{E284E41F-745E-41C0-A3F9-514FF5816F14}" destId="{CD807E9D-A9D9-4280-9418-269A153A92EE}" srcOrd="1" destOrd="0" parTransId="{1A4A1902-D31C-4072-8056-85A6BADCD34A}" sibTransId="{638EC7AB-545A-4801-829D-7A2082AE0CCB}"/>
    <dgm:cxn modelId="{971E67D9-0841-481E-97D4-8133373B61DA}" srcId="{E284E41F-745E-41C0-A3F9-514FF5816F14}" destId="{19C5DEE8-E9C1-437B-95C3-09C688B13040}" srcOrd="0" destOrd="0" parTransId="{DB2BA78F-C858-42CD-A20E-FC9FD9054022}" sibTransId="{D0AAD440-33E9-40C9-B678-D7925C0AF3E3}"/>
    <dgm:cxn modelId="{C065060B-C484-4F54-8F12-81576600F9C0}" type="presOf" srcId="{E284E41F-745E-41C0-A3F9-514FF5816F14}" destId="{64057FD6-602B-4B0D-B0F5-529F2C9F10B3}" srcOrd="0" destOrd="0" presId="urn:microsoft.com/office/officeart/2008/layout/BendingPictureSemiTransparentText"/>
    <dgm:cxn modelId="{02FFB598-E320-4D0F-86A1-25122416CB80}" type="presOf" srcId="{CD807E9D-A9D9-4280-9418-269A153A92EE}" destId="{178D0E04-C35A-4047-835B-9E360C219463}" srcOrd="0" destOrd="0" presId="urn:microsoft.com/office/officeart/2008/layout/BendingPictureSemiTransparentText"/>
    <dgm:cxn modelId="{E51EAAB8-2745-4E2A-BE53-427EA775D198}" type="presOf" srcId="{19C5DEE8-E9C1-437B-95C3-09C688B13040}" destId="{7907E13F-02D5-468F-9E3D-5E61CBF8EEBA}" srcOrd="0" destOrd="0" presId="urn:microsoft.com/office/officeart/2008/layout/BendingPictureSemiTransparentText"/>
    <dgm:cxn modelId="{D9F47C54-F7D5-4FED-98D5-1317F90CC4AB}" type="presParOf" srcId="{64057FD6-602B-4B0D-B0F5-529F2C9F10B3}" destId="{112BCAE9-9B4C-4552-B054-40EF124375F5}" srcOrd="0" destOrd="0" presId="urn:microsoft.com/office/officeart/2008/layout/BendingPictureSemiTransparentText"/>
    <dgm:cxn modelId="{1F9F1F47-DC62-4C62-8E0F-2CF348808926}" type="presParOf" srcId="{112BCAE9-9B4C-4552-B054-40EF124375F5}" destId="{FEF3B949-0B6A-4801-AC55-B5D1198097A6}" srcOrd="0" destOrd="0" presId="urn:microsoft.com/office/officeart/2008/layout/BendingPictureSemiTransparentText"/>
    <dgm:cxn modelId="{C57E3E6B-A5E3-440B-91A2-214983C6E9D1}" type="presParOf" srcId="{112BCAE9-9B4C-4552-B054-40EF124375F5}" destId="{7907E13F-02D5-468F-9E3D-5E61CBF8EEBA}" srcOrd="1" destOrd="0" presId="urn:microsoft.com/office/officeart/2008/layout/BendingPictureSemiTransparentText"/>
    <dgm:cxn modelId="{6F903863-305D-4ABB-A98B-7F4BE753CED4}" type="presParOf" srcId="{64057FD6-602B-4B0D-B0F5-529F2C9F10B3}" destId="{A5CBF1F1-4F28-4D18-ABEB-ACAA8AAD7716}" srcOrd="1" destOrd="0" presId="urn:microsoft.com/office/officeart/2008/layout/BendingPictureSemiTransparentText"/>
    <dgm:cxn modelId="{BDBA7DCA-1954-417D-80C3-300E4D001A8C}" type="presParOf" srcId="{64057FD6-602B-4B0D-B0F5-529F2C9F10B3}" destId="{AE7C18D0-5738-43AF-BBA8-9740EEE2E1A3}" srcOrd="2" destOrd="0" presId="urn:microsoft.com/office/officeart/2008/layout/BendingPictureSemiTransparentText"/>
    <dgm:cxn modelId="{E8DA82F2-B5A9-4799-94BB-63889EE8C7BB}" type="presParOf" srcId="{AE7C18D0-5738-43AF-BBA8-9740EEE2E1A3}" destId="{74AFA400-B84C-408C-A744-846762A6FDB8}" srcOrd="0" destOrd="0" presId="urn:microsoft.com/office/officeart/2008/layout/BendingPictureSemiTransparentText"/>
    <dgm:cxn modelId="{8716E221-D444-4A72-BA08-07421124A2C5}" type="presParOf" srcId="{AE7C18D0-5738-43AF-BBA8-9740EEE2E1A3}" destId="{178D0E04-C35A-4047-835B-9E360C219463}" srcOrd="1" destOrd="0" presId="urn:microsoft.com/office/officeart/2008/layout/BendingPictureSemiTransparentTex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748482-2F35-4EDF-BA12-C29183329E23}"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tr-TR"/>
        </a:p>
      </dgm:t>
    </dgm:pt>
    <dgm:pt modelId="{CEE5CE64-F748-425E-9AB0-84A6F5C53C25}">
      <dgm:prSet phldrT="[Metin]"/>
      <dgm:spPr/>
      <dgm:t>
        <a:bodyPr/>
        <a:lstStyle/>
        <a:p>
          <a:r>
            <a:rPr lang="tr-TR"/>
            <a:t>Köpek</a:t>
          </a:r>
        </a:p>
      </dgm:t>
    </dgm:pt>
    <dgm:pt modelId="{BA566E63-80F0-4114-8671-62F86080DB88}" type="parTrans" cxnId="{73067710-A713-4588-A5D8-DD7526230B16}">
      <dgm:prSet/>
      <dgm:spPr/>
      <dgm:t>
        <a:bodyPr/>
        <a:lstStyle/>
        <a:p>
          <a:endParaRPr lang="tr-TR"/>
        </a:p>
      </dgm:t>
    </dgm:pt>
    <dgm:pt modelId="{C500BCBF-98ED-4686-9912-69E7BF7894B5}" type="sibTrans" cxnId="{73067710-A713-4588-A5D8-DD7526230B16}">
      <dgm:prSet/>
      <dgm:spPr/>
      <dgm:t>
        <a:bodyPr/>
        <a:lstStyle/>
        <a:p>
          <a:endParaRPr lang="tr-TR"/>
        </a:p>
      </dgm:t>
    </dgm:pt>
    <dgm:pt modelId="{3167B553-D4F9-4814-890C-F37F08052674}">
      <dgm:prSet/>
      <dgm:spPr/>
      <dgm:t>
        <a:bodyPr/>
        <a:lstStyle/>
        <a:p>
          <a:r>
            <a:rPr lang="tr-TR"/>
            <a:t>Koala</a:t>
          </a:r>
        </a:p>
      </dgm:t>
    </dgm:pt>
    <dgm:pt modelId="{1AB463C9-195E-4921-BC32-EB18FAE6340C}" type="parTrans" cxnId="{F7857C0B-94E3-4086-8B21-F2E4CDB6E981}">
      <dgm:prSet/>
      <dgm:spPr/>
      <dgm:t>
        <a:bodyPr/>
        <a:lstStyle/>
        <a:p>
          <a:endParaRPr lang="tr-TR"/>
        </a:p>
      </dgm:t>
    </dgm:pt>
    <dgm:pt modelId="{A42AE0F9-AAB5-454A-A8DE-EDA4D817044C}" type="sibTrans" cxnId="{F7857C0B-94E3-4086-8B21-F2E4CDB6E981}">
      <dgm:prSet/>
      <dgm:spPr/>
      <dgm:t>
        <a:bodyPr/>
        <a:lstStyle/>
        <a:p>
          <a:endParaRPr lang="tr-TR"/>
        </a:p>
      </dgm:t>
    </dgm:pt>
    <dgm:pt modelId="{AC5A4316-EA3C-468B-8F02-DA3D11CF760A}" type="pres">
      <dgm:prSet presAssocID="{81748482-2F35-4EDF-BA12-C29183329E23}" presName="linearFlow" presStyleCnt="0">
        <dgm:presLayoutVars>
          <dgm:dir/>
          <dgm:resizeHandles val="exact"/>
        </dgm:presLayoutVars>
      </dgm:prSet>
      <dgm:spPr/>
      <dgm:t>
        <a:bodyPr/>
        <a:lstStyle/>
        <a:p>
          <a:endParaRPr lang="tr-TR"/>
        </a:p>
      </dgm:t>
    </dgm:pt>
    <dgm:pt modelId="{A9A31762-B41E-4D17-97FB-5A039C11250B}" type="pres">
      <dgm:prSet presAssocID="{CEE5CE64-F748-425E-9AB0-84A6F5C53C25}" presName="composite" presStyleCnt="0"/>
      <dgm:spPr/>
    </dgm:pt>
    <dgm:pt modelId="{E51AC8BF-B3C7-4148-8F71-045005B16B55}" type="pres">
      <dgm:prSet presAssocID="{CEE5CE64-F748-425E-9AB0-84A6F5C53C25}" presName="imgShp" presStyleLbl="fgImgPlace1" presStyleIdx="0" presStyleCnt="2"/>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6000" r="-76000"/>
          </a:stretch>
        </a:blipFill>
      </dgm:spPr>
      <dgm:extLst>
        <a:ext uri="{E40237B7-FDA0-4F09-8148-C483321AD2D9}">
          <dgm14:cNvPr xmlns:dgm14="http://schemas.microsoft.com/office/drawing/2010/diagram" id="0" name="" descr="C:\Users\leno\Desktop\kopekcik-resim.jpg"/>
        </a:ext>
      </dgm:extLst>
    </dgm:pt>
    <dgm:pt modelId="{F9DCC5A5-2361-4969-8CD5-297489732595}" type="pres">
      <dgm:prSet presAssocID="{CEE5CE64-F748-425E-9AB0-84A6F5C53C25}" presName="txShp" presStyleLbl="node1" presStyleIdx="0" presStyleCnt="2">
        <dgm:presLayoutVars>
          <dgm:bulletEnabled val="1"/>
        </dgm:presLayoutVars>
      </dgm:prSet>
      <dgm:spPr/>
      <dgm:t>
        <a:bodyPr/>
        <a:lstStyle/>
        <a:p>
          <a:endParaRPr lang="tr-TR"/>
        </a:p>
      </dgm:t>
    </dgm:pt>
    <dgm:pt modelId="{84879324-D9F6-4E8B-B189-797810BFA9EC}" type="pres">
      <dgm:prSet presAssocID="{C500BCBF-98ED-4686-9912-69E7BF7894B5}" presName="spacing" presStyleCnt="0"/>
      <dgm:spPr/>
    </dgm:pt>
    <dgm:pt modelId="{A3597845-3AC7-4D27-ADE0-B07F8A2DE8D9}" type="pres">
      <dgm:prSet presAssocID="{3167B553-D4F9-4814-890C-F37F08052674}" presName="composite" presStyleCnt="0"/>
      <dgm:spPr/>
    </dgm:pt>
    <dgm:pt modelId="{6F0232A3-9E8B-4251-ADEA-ECE798A3BA0F}" type="pres">
      <dgm:prSet presAssocID="{3167B553-D4F9-4814-890C-F37F08052674}" presName="imgShp"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endParaRPr lang="tr-TR"/>
        </a:p>
      </dgm:t>
    </dgm:pt>
    <dgm:pt modelId="{BE57A003-F1C2-4767-B729-F76127C1CCE4}" type="pres">
      <dgm:prSet presAssocID="{3167B553-D4F9-4814-890C-F37F08052674}" presName="txShp" presStyleLbl="node1" presStyleIdx="1" presStyleCnt="2">
        <dgm:presLayoutVars>
          <dgm:bulletEnabled val="1"/>
        </dgm:presLayoutVars>
      </dgm:prSet>
      <dgm:spPr/>
      <dgm:t>
        <a:bodyPr/>
        <a:lstStyle/>
        <a:p>
          <a:endParaRPr lang="tr-TR"/>
        </a:p>
      </dgm:t>
    </dgm:pt>
  </dgm:ptLst>
  <dgm:cxnLst>
    <dgm:cxn modelId="{F7857C0B-94E3-4086-8B21-F2E4CDB6E981}" srcId="{81748482-2F35-4EDF-BA12-C29183329E23}" destId="{3167B553-D4F9-4814-890C-F37F08052674}" srcOrd="1" destOrd="0" parTransId="{1AB463C9-195E-4921-BC32-EB18FAE6340C}" sibTransId="{A42AE0F9-AAB5-454A-A8DE-EDA4D817044C}"/>
    <dgm:cxn modelId="{D05EB093-E465-4F32-8CAC-59E4969AEF8E}" type="presOf" srcId="{CEE5CE64-F748-425E-9AB0-84A6F5C53C25}" destId="{F9DCC5A5-2361-4969-8CD5-297489732595}" srcOrd="0" destOrd="0" presId="urn:microsoft.com/office/officeart/2005/8/layout/vList3"/>
    <dgm:cxn modelId="{5DFE7426-48D7-4998-85F3-FD13B6C6ED6F}" type="presOf" srcId="{3167B553-D4F9-4814-890C-F37F08052674}" destId="{BE57A003-F1C2-4767-B729-F76127C1CCE4}" srcOrd="0" destOrd="0" presId="urn:microsoft.com/office/officeart/2005/8/layout/vList3"/>
    <dgm:cxn modelId="{73067710-A713-4588-A5D8-DD7526230B16}" srcId="{81748482-2F35-4EDF-BA12-C29183329E23}" destId="{CEE5CE64-F748-425E-9AB0-84A6F5C53C25}" srcOrd="0" destOrd="0" parTransId="{BA566E63-80F0-4114-8671-62F86080DB88}" sibTransId="{C500BCBF-98ED-4686-9912-69E7BF7894B5}"/>
    <dgm:cxn modelId="{9EAA47A4-D245-4545-8799-122D01BCE83E}" type="presOf" srcId="{81748482-2F35-4EDF-BA12-C29183329E23}" destId="{AC5A4316-EA3C-468B-8F02-DA3D11CF760A}" srcOrd="0" destOrd="0" presId="urn:microsoft.com/office/officeart/2005/8/layout/vList3"/>
    <dgm:cxn modelId="{0AD520EA-940D-435B-86FF-F77D768F8E49}" type="presParOf" srcId="{AC5A4316-EA3C-468B-8F02-DA3D11CF760A}" destId="{A9A31762-B41E-4D17-97FB-5A039C11250B}" srcOrd="0" destOrd="0" presId="urn:microsoft.com/office/officeart/2005/8/layout/vList3"/>
    <dgm:cxn modelId="{D0AF8F2B-7751-488C-8C92-3D6BEB2C5E36}" type="presParOf" srcId="{A9A31762-B41E-4D17-97FB-5A039C11250B}" destId="{E51AC8BF-B3C7-4148-8F71-045005B16B55}" srcOrd="0" destOrd="0" presId="urn:microsoft.com/office/officeart/2005/8/layout/vList3"/>
    <dgm:cxn modelId="{947C3CFF-C9BD-42BC-94BB-7AB72E278621}" type="presParOf" srcId="{A9A31762-B41E-4D17-97FB-5A039C11250B}" destId="{F9DCC5A5-2361-4969-8CD5-297489732595}" srcOrd="1" destOrd="0" presId="urn:microsoft.com/office/officeart/2005/8/layout/vList3"/>
    <dgm:cxn modelId="{C26C4D7D-3C0C-48AA-BA08-71EFFFFF9F07}" type="presParOf" srcId="{AC5A4316-EA3C-468B-8F02-DA3D11CF760A}" destId="{84879324-D9F6-4E8B-B189-797810BFA9EC}" srcOrd="1" destOrd="0" presId="urn:microsoft.com/office/officeart/2005/8/layout/vList3"/>
    <dgm:cxn modelId="{75EEAA4E-62DF-4FF5-B3FE-F58303C559A4}" type="presParOf" srcId="{AC5A4316-EA3C-468B-8F02-DA3D11CF760A}" destId="{A3597845-3AC7-4D27-ADE0-B07F8A2DE8D9}" srcOrd="2" destOrd="0" presId="urn:microsoft.com/office/officeart/2005/8/layout/vList3"/>
    <dgm:cxn modelId="{85FF4126-6B7B-49E3-A44B-F54F661BFD2C}" type="presParOf" srcId="{A3597845-3AC7-4D27-ADE0-B07F8A2DE8D9}" destId="{6F0232A3-9E8B-4251-ADEA-ECE798A3BA0F}" srcOrd="0" destOrd="0" presId="urn:microsoft.com/office/officeart/2005/8/layout/vList3"/>
    <dgm:cxn modelId="{D9CC61E3-FBDB-40A0-AF87-9321FC4AC9F6}" type="presParOf" srcId="{A3597845-3AC7-4D27-ADE0-B07F8A2DE8D9}" destId="{BE57A003-F1C2-4767-B729-F76127C1CCE4}"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F3B949-0B6A-4801-AC55-B5D1198097A6}">
      <dsp:nvSpPr>
        <dsp:cNvPr id="0" name=""/>
        <dsp:cNvSpPr/>
      </dsp:nvSpPr>
      <dsp:spPr>
        <a:xfrm>
          <a:off x="65749" y="0"/>
          <a:ext cx="2289240" cy="19621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58000" r="-58000"/>
          </a:stretch>
        </a:blipFill>
        <a:ln>
          <a:noFill/>
        </a:ln>
        <a:effectLst/>
      </dsp:spPr>
      <dsp:style>
        <a:lnRef idx="0">
          <a:scrgbClr r="0" g="0" b="0"/>
        </a:lnRef>
        <a:fillRef idx="1">
          <a:scrgbClr r="0" g="0" b="0"/>
        </a:fillRef>
        <a:effectRef idx="0">
          <a:scrgbClr r="0" g="0" b="0"/>
        </a:effectRef>
        <a:fontRef idx="minor"/>
      </dsp:style>
    </dsp:sp>
    <dsp:sp modelId="{7907E13F-02D5-468F-9E3D-5E61CBF8EEBA}">
      <dsp:nvSpPr>
        <dsp:cNvPr id="0" name=""/>
        <dsp:cNvSpPr/>
      </dsp:nvSpPr>
      <dsp:spPr>
        <a:xfrm>
          <a:off x="65749" y="1373505"/>
          <a:ext cx="2289240" cy="470916"/>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1066800">
            <a:lnSpc>
              <a:spcPct val="90000"/>
            </a:lnSpc>
            <a:spcBef>
              <a:spcPct val="0"/>
            </a:spcBef>
            <a:spcAft>
              <a:spcPct val="35000"/>
            </a:spcAft>
          </a:pPr>
          <a:r>
            <a:rPr lang="tr-TR" sz="2400" kern="1200"/>
            <a:t>Köpek</a:t>
          </a:r>
        </a:p>
      </dsp:txBody>
      <dsp:txXfrm>
        <a:off x="65749" y="1373505"/>
        <a:ext cx="2289240" cy="470916"/>
      </dsp:txXfrm>
    </dsp:sp>
    <dsp:sp modelId="{74AFA400-B84C-408C-A744-846762A6FDB8}">
      <dsp:nvSpPr>
        <dsp:cNvPr id="0" name=""/>
        <dsp:cNvSpPr/>
      </dsp:nvSpPr>
      <dsp:spPr>
        <a:xfrm>
          <a:off x="2588485" y="0"/>
          <a:ext cx="2289240" cy="196215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178D0E04-C35A-4047-835B-9E360C219463}">
      <dsp:nvSpPr>
        <dsp:cNvPr id="0" name=""/>
        <dsp:cNvSpPr/>
      </dsp:nvSpPr>
      <dsp:spPr>
        <a:xfrm>
          <a:off x="2588485" y="1373505"/>
          <a:ext cx="2289240" cy="470916"/>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1066800">
            <a:lnSpc>
              <a:spcPct val="90000"/>
            </a:lnSpc>
            <a:spcBef>
              <a:spcPct val="0"/>
            </a:spcBef>
            <a:spcAft>
              <a:spcPct val="35000"/>
            </a:spcAft>
          </a:pPr>
          <a:r>
            <a:rPr lang="tr-TR" sz="2400" kern="1200"/>
            <a:t>Koala</a:t>
          </a:r>
        </a:p>
      </dsp:txBody>
      <dsp:txXfrm>
        <a:off x="2588485" y="1373505"/>
        <a:ext cx="2289240" cy="470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CC5A5-2361-4969-8CD5-297489732595}">
      <dsp:nvSpPr>
        <dsp:cNvPr id="0" name=""/>
        <dsp:cNvSpPr/>
      </dsp:nvSpPr>
      <dsp:spPr>
        <a:xfrm rot="10800000">
          <a:off x="1041509" y="700"/>
          <a:ext cx="3287410" cy="85390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6550" tIns="148590" rIns="277368" bIns="148590" numCol="1" spcCol="1270" anchor="ctr" anchorCtr="0">
          <a:noAutofit/>
        </a:bodyPr>
        <a:lstStyle/>
        <a:p>
          <a:pPr lvl="0" algn="ctr" defTabSz="1733550">
            <a:lnSpc>
              <a:spcPct val="90000"/>
            </a:lnSpc>
            <a:spcBef>
              <a:spcPct val="0"/>
            </a:spcBef>
            <a:spcAft>
              <a:spcPct val="35000"/>
            </a:spcAft>
          </a:pPr>
          <a:r>
            <a:rPr lang="tr-TR" sz="3900" kern="1200"/>
            <a:t>Köpek</a:t>
          </a:r>
        </a:p>
      </dsp:txBody>
      <dsp:txXfrm rot="10800000">
        <a:off x="1254986" y="700"/>
        <a:ext cx="3073933" cy="853908"/>
      </dsp:txXfrm>
    </dsp:sp>
    <dsp:sp modelId="{E51AC8BF-B3C7-4148-8F71-045005B16B55}">
      <dsp:nvSpPr>
        <dsp:cNvPr id="0" name=""/>
        <dsp:cNvSpPr/>
      </dsp:nvSpPr>
      <dsp:spPr>
        <a:xfrm>
          <a:off x="614555" y="700"/>
          <a:ext cx="853908" cy="853908"/>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6000" r="-7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57A003-F1C2-4767-B729-F76127C1CCE4}">
      <dsp:nvSpPr>
        <dsp:cNvPr id="0" name=""/>
        <dsp:cNvSpPr/>
      </dsp:nvSpPr>
      <dsp:spPr>
        <a:xfrm rot="10800000">
          <a:off x="1041509" y="1107541"/>
          <a:ext cx="3287410" cy="85390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6550" tIns="148590" rIns="277368" bIns="148590" numCol="1" spcCol="1270" anchor="ctr" anchorCtr="0">
          <a:noAutofit/>
        </a:bodyPr>
        <a:lstStyle/>
        <a:p>
          <a:pPr lvl="0" algn="ctr" defTabSz="1733550">
            <a:lnSpc>
              <a:spcPct val="90000"/>
            </a:lnSpc>
            <a:spcBef>
              <a:spcPct val="0"/>
            </a:spcBef>
            <a:spcAft>
              <a:spcPct val="35000"/>
            </a:spcAft>
          </a:pPr>
          <a:r>
            <a:rPr lang="tr-TR" sz="3900" kern="1200"/>
            <a:t>Koala</a:t>
          </a:r>
        </a:p>
      </dsp:txBody>
      <dsp:txXfrm rot="10800000">
        <a:off x="1254986" y="1107541"/>
        <a:ext cx="3073933" cy="853908"/>
      </dsp:txXfrm>
    </dsp:sp>
    <dsp:sp modelId="{6F0232A3-9E8B-4251-ADEA-ECE798A3BA0F}">
      <dsp:nvSpPr>
        <dsp:cNvPr id="0" name=""/>
        <dsp:cNvSpPr/>
      </dsp:nvSpPr>
      <dsp:spPr>
        <a:xfrm>
          <a:off x="614555" y="1107541"/>
          <a:ext cx="853908" cy="85390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C0C53-F195-4678-9486-F144EE0C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Pages>
  <Words>1429</Words>
  <Characters>8149</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dc:creator>
  <cp:lastModifiedBy>leno</cp:lastModifiedBy>
  <cp:revision>17</cp:revision>
  <dcterms:created xsi:type="dcterms:W3CDTF">2012-03-12T23:05:00Z</dcterms:created>
  <dcterms:modified xsi:type="dcterms:W3CDTF">2012-03-15T02:27:00Z</dcterms:modified>
</cp:coreProperties>
</file>